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36" w:rsidRPr="003E7253" w:rsidRDefault="00ED6B36" w:rsidP="00ED6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E72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АРА </w:t>
      </w:r>
      <w:r w:rsidRPr="006C4B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–</w:t>
      </w:r>
      <w:r w:rsidRPr="003E72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МІЖНАРОДНИЙ СТИЛЬ ОФОРМЛЕННЯ НАУКОВИХ ПУБЛІКАЦІЙ</w:t>
      </w:r>
    </w:p>
    <w:p w:rsidR="00ED6B36" w:rsidRDefault="00ED6B36" w:rsidP="003C6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8FB" w:rsidRPr="003C68FB" w:rsidRDefault="003C68FB" w:rsidP="003C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приклад подано мовою оригіналу, а другий – транслітерований варіант цього джерела</w:t>
      </w:r>
      <w:r w:rsidRPr="003C68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8FB" w:rsidRPr="003C68FB" w:rsidRDefault="003C68FB" w:rsidP="003C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B42A6" w:rsidRDefault="00BB6357" w:rsidP="00BB6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B63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КНИГИ (МОНОГРАФІЇ)</w:t>
      </w:r>
    </w:p>
    <w:p w:rsidR="00581DB2" w:rsidRPr="00ED6B36" w:rsidRDefault="00FE2655" w:rsidP="00BB6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</w:t>
      </w:r>
      <w:r w:rsidRPr="00ED6B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и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Pr="00ED6B3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автор</w:t>
      </w:r>
    </w:p>
    <w:p w:rsidR="00BB6357" w:rsidRPr="00BB6357" w:rsidRDefault="00BB6357" w:rsidP="00BB63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Автор, А.А. (Рік публікації). </w:t>
      </w:r>
      <w:r w:rsidRPr="00BB63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Назва книги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Місто (повністю): Видавництво. (Мова видання)</w:t>
      </w:r>
      <w:r w:rsidR="007301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D3E65" w:rsidTr="009D6F81">
        <w:tc>
          <w:tcPr>
            <w:tcW w:w="9570" w:type="dxa"/>
          </w:tcPr>
          <w:p w:rsidR="00EB1EB1" w:rsidRDefault="00FE2655" w:rsidP="0076613A">
            <w:pPr>
              <w:spacing w:before="160" w:after="1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Німчук</w:t>
            </w:r>
            <w:proofErr w:type="spellEnd"/>
            <w:r w:rsidR="000837C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В.В.</w:t>
            </w:r>
            <w:r w:rsidR="000837C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(2015).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Історія української мови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Хрестоматія з історії української мови Х–ХІІІ ст.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Житомир. </w:t>
            </w:r>
          </w:p>
          <w:p w:rsidR="00FE2655" w:rsidRPr="00297CED" w:rsidRDefault="00642ECC" w:rsidP="0076613A">
            <w:pPr>
              <w:spacing w:before="160" w:after="160" w:line="276" w:lineRule="auto"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 w:eastAsia="uk-UA"/>
              </w:rPr>
            </w:pP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Nimchuk</w:t>
            </w:r>
            <w:proofErr w:type="spellEnd"/>
            <w:r w:rsidR="00811E29"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8B693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</w:t>
            </w:r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8B693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</w:t>
            </w:r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Istoriia</w:t>
            </w:r>
            <w:proofErr w:type="spellEnd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F1E05"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u</w:t>
            </w:r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krainskoi</w:t>
            </w:r>
            <w:proofErr w:type="spellEnd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movy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Khrestomatiia</w:t>
            </w:r>
            <w:proofErr w:type="spellEnd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107AE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z</w:t>
            </w:r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istorii</w:t>
            </w:r>
            <w:proofErr w:type="spellEnd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F1E05"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u</w:t>
            </w:r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krainskoi</w:t>
            </w:r>
            <w:proofErr w:type="spellEnd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movy</w:t>
            </w:r>
            <w:proofErr w:type="spellEnd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BA63EC"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Х</w:t>
            </w:r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–</w:t>
            </w:r>
            <w:r w:rsidR="00BA63EC"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Х</w:t>
            </w:r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III</w:t>
            </w:r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st</w:t>
            </w:r>
            <w:proofErr w:type="spellEnd"/>
            <w:r w:rsidRPr="008B693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Zhytomyr</w:t>
            </w:r>
            <w:proofErr w:type="spellEnd"/>
            <w:r w:rsidR="001855A7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="001855A7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Polissia</w:t>
            </w:r>
            <w:proofErr w:type="spellEnd"/>
            <w:r w:rsidR="007D0B98"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D0B98"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Ukrainian)</w:t>
            </w:r>
            <w:r w:rsidR="007D0B98"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9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2655" w:rsidRPr="00863731" w:rsidTr="00FE2655">
        <w:tc>
          <w:tcPr>
            <w:tcW w:w="9570" w:type="dxa"/>
          </w:tcPr>
          <w:p w:rsidR="004B4147" w:rsidRPr="008E2E7E" w:rsidRDefault="000837C8" w:rsidP="004B4147">
            <w:pPr>
              <w:spacing w:before="16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hAnsi="Times New Roman" w:cs="Times New Roman"/>
                <w:sz w:val="24"/>
                <w:szCs w:val="24"/>
              </w:rPr>
              <w:t>Прокі</w:t>
            </w:r>
            <w:proofErr w:type="gramStart"/>
            <w:r w:rsidRPr="008D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E65">
              <w:rPr>
                <w:rFonts w:ascii="Times New Roman" w:hAnsi="Times New Roman" w:cs="Times New Roman"/>
                <w:sz w:val="24"/>
                <w:szCs w:val="24"/>
              </w:rPr>
              <w:t xml:space="preserve"> (Савчук)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(упор.). (2017). </w:t>
            </w:r>
            <w:r w:rsidR="00FE2655" w:rsidRPr="008E2E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Українка Леся. Листи: 1898–1902</w:t>
            </w:r>
            <w:r w:rsidR="00394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Київ.</w:t>
            </w:r>
          </w:p>
          <w:p w:rsidR="00FE2655" w:rsidRPr="008D3E65" w:rsidRDefault="00091032" w:rsidP="00091032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Prok</w:t>
            </w:r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p (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Savchuk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), V.A. (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ed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.) (2017). </w:t>
            </w:r>
            <w:proofErr w:type="spellStart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Ukrainka</w:t>
            </w:r>
            <w:proofErr w:type="spellEnd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Lesia</w:t>
            </w:r>
            <w:proofErr w:type="spellEnd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Lysty</w:t>
            </w:r>
            <w:proofErr w:type="spellEnd"/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1898–1902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Komora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” Publishing House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Ukrainian)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2655" w:rsidRPr="008D3E65" w:rsidTr="00FE2655">
        <w:tc>
          <w:tcPr>
            <w:tcW w:w="9570" w:type="dxa"/>
          </w:tcPr>
          <w:p w:rsidR="00763F7A" w:rsidRPr="008D3E65" w:rsidRDefault="00763F7A" w:rsidP="009D6F81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Шевельов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Юрій. (1996). </w:t>
            </w:r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Внесок Галичини у формування української літературної мови</w:t>
            </w:r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Львів</w:t>
            </w:r>
            <w:r w:rsidR="0039434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– </w:t>
            </w:r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Нью-Йорк.</w:t>
            </w:r>
          </w:p>
          <w:p w:rsidR="00FE2655" w:rsidRPr="008D3E65" w:rsidRDefault="00763F7A" w:rsidP="00DD0548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Shevelov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Yurii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(1996).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Vnesok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Halychyny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u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formuvannia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ukrainskoi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literaturnoi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movy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Lviv–Niu-York: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Naukove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tovarystvo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im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Shevchenka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Ukrainian)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7C38" w:rsidRPr="007D08A4" w:rsidTr="00FE2655">
        <w:tc>
          <w:tcPr>
            <w:tcW w:w="9570" w:type="dxa"/>
          </w:tcPr>
          <w:p w:rsidR="001F7C38" w:rsidRPr="001F7C38" w:rsidRDefault="001F7C38" w:rsidP="001F7C38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Shevelov</w:t>
            </w:r>
            <w:proofErr w:type="spellEnd"/>
            <w:r w:rsidRPr="001F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George Y.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1F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  <w:r w:rsidRPr="001F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gramStart"/>
            <w:r w:rsidRPr="001F7C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A </w:t>
            </w:r>
            <w:proofErr w:type="spellStart"/>
            <w:r w:rsidRPr="001F7C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Histori</w:t>
            </w:r>
            <w:proofErr w:type="spellEnd"/>
            <w:r w:rsidR="007D08A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с</w:t>
            </w:r>
            <w:r w:rsidRPr="001F7C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al</w:t>
            </w:r>
            <w:proofErr w:type="gramEnd"/>
            <w:r w:rsidRPr="001F7C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Phonology of the Ukrainian Language</w:t>
            </w:r>
            <w:r w:rsidRPr="001F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Heidelberg: Winter (in English).</w:t>
            </w:r>
          </w:p>
        </w:tc>
      </w:tr>
      <w:tr w:rsidR="00DD0548" w:rsidRPr="008D3E65" w:rsidTr="00FE2655">
        <w:tc>
          <w:tcPr>
            <w:tcW w:w="9570" w:type="dxa"/>
          </w:tcPr>
          <w:p w:rsidR="00DD0548" w:rsidRPr="008D3E65" w:rsidRDefault="00DD0548" w:rsidP="00DD0548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Тотоманова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Анна-Мария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(2014).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Из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българската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историческа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фонетика</w:t>
            </w:r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София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Св. Климент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Охридски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DD0548" w:rsidRPr="008D3E65" w:rsidRDefault="00DD0548" w:rsidP="00DD0548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Totomanova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Anna-Mariia. (2014).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Iz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Bŭlgarskata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Istoricheska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Fonetika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Sofia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Sv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Kliment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Okhridski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Bulgarian</w:t>
            </w:r>
            <w:proofErr w:type="spellEnd"/>
            <w:r w:rsidRPr="008D3E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).</w:t>
            </w:r>
          </w:p>
        </w:tc>
      </w:tr>
    </w:tbl>
    <w:p w:rsidR="00581DB2" w:rsidRPr="008D3E65" w:rsidRDefault="00581DB2" w:rsidP="00FE2655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FE2655" w:rsidRDefault="00FE2655" w:rsidP="00730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D6B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uk-UA"/>
        </w:rPr>
        <w:t>Д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ва</w:t>
      </w:r>
      <w:r w:rsidR="0073011B"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, три</w:t>
      </w:r>
      <w:r w:rsidRPr="00ED6B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 w:rsidRPr="00ED6B3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uk-UA"/>
        </w:rPr>
        <w:t xml:space="preserve"> </w:t>
      </w:r>
      <w:r w:rsidRPr="00ED6B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uk-UA"/>
        </w:rPr>
        <w:t>б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 w:rsidRPr="00ED6B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uk-UA"/>
        </w:rPr>
        <w:t>л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ь</w:t>
      </w:r>
      <w:r w:rsidRPr="00ED6B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uk-UA"/>
        </w:rPr>
        <w:t>ш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е</w:t>
      </w:r>
      <w:r w:rsidRPr="00ED6B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а</w:t>
      </w:r>
      <w:r w:rsidRPr="00ED6B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в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т</w:t>
      </w:r>
      <w:r w:rsidRPr="00ED6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uk-UA"/>
        </w:rPr>
        <w:t>о</w:t>
      </w:r>
      <w:r w:rsidRPr="00ED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рів</w:t>
      </w:r>
    </w:p>
    <w:p w:rsidR="00D86B80" w:rsidRPr="00ED6B36" w:rsidRDefault="00D86B80" w:rsidP="00730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73011B" w:rsidRDefault="0073011B" w:rsidP="007301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Автор, А.А., Автор, Б.Б., </w:t>
      </w:r>
      <w:r w:rsidRPr="0073011B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Автор, В.В. (Рік публікації). </w:t>
      </w:r>
      <w:r w:rsidRPr="007301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Назва книги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Місто (повністю): Видавництво</w:t>
      </w:r>
      <w:r w:rsidR="00EB1E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(Мова видання).</w:t>
      </w:r>
    </w:p>
    <w:p w:rsidR="0073011B" w:rsidRPr="00BB6357" w:rsidRDefault="0073011B" w:rsidP="007301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Автор, А. </w:t>
      </w:r>
      <w:proofErr w:type="spellStart"/>
      <w:r w:rsidRPr="007301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et</w:t>
      </w:r>
      <w:proofErr w:type="spellEnd"/>
      <w:r w:rsidRPr="007301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301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al</w:t>
      </w:r>
      <w:proofErr w:type="spellEnd"/>
      <w:r w:rsidRPr="007301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(Рік публікації). </w:t>
      </w:r>
      <w:r w:rsidRPr="007301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Назва книги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Місто (повністю): Видавництво (Мова видання).</w:t>
      </w:r>
    </w:p>
    <w:p w:rsidR="0073011B" w:rsidRPr="0073011B" w:rsidRDefault="0073011B" w:rsidP="0073011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D3E65" w:rsidTr="009D6F81">
        <w:tc>
          <w:tcPr>
            <w:tcW w:w="9570" w:type="dxa"/>
          </w:tcPr>
          <w:p w:rsidR="00FE2655" w:rsidRPr="008D3E65" w:rsidRDefault="00FE2655" w:rsidP="009D6F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Залізняк</w:t>
            </w:r>
            <w:r w:rsidR="006B46D6" w:rsidRPr="008D3E6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Г.М., Масенко</w:t>
            </w:r>
            <w:r w:rsidR="006B46D6" w:rsidRPr="008D3E6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Л.Т. </w:t>
            </w:r>
            <w:r w:rsidR="006B46D6"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(2001). </w:t>
            </w:r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Мовна ситуація Києва: день сьогоднішній та прийдешній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Київ, 2001. </w:t>
            </w:r>
          </w:p>
          <w:p w:rsidR="00FE2655" w:rsidRDefault="006B46D6" w:rsidP="006B46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Zalizniak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H.M.,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Masenko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L.T. (2001).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Movna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sytuatsiia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Kyieva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den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sohodnishnii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pryideshnii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Kyiv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KM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Akademiia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Ukrainian)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6B80" w:rsidRPr="00D86B80" w:rsidRDefault="00D86B80" w:rsidP="006B46D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3E65" w:rsidRPr="008D3E65" w:rsidTr="009D6F81">
        <w:tc>
          <w:tcPr>
            <w:tcW w:w="9570" w:type="dxa"/>
          </w:tcPr>
          <w:p w:rsidR="008D3E65" w:rsidRDefault="008D3E65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Сова,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CEF" w:rsidRPr="00501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&amp;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Тимчак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(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proofErr w:type="gram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proofErr w:type="gram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ан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Боберський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основоположник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іловиховної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c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портової</w:t>
            </w:r>
            <w:proofErr w:type="spellEnd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радиції</w:t>
            </w:r>
            <w:proofErr w:type="spell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E65" w:rsidRDefault="008D3E65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3E65" w:rsidRDefault="008D3E65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Sova</w:t>
            </w:r>
            <w:proofErr w:type="spellEnd"/>
            <w:r w:rsidRPr="00D86B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Andrii</w:t>
            </w:r>
            <w:proofErr w:type="spellEnd"/>
            <w:r w:rsidRPr="00D86B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011B" w:rsidRPr="00D86B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&amp;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Tymchak</w:t>
            </w:r>
            <w:proofErr w:type="spellEnd"/>
            <w:r w:rsidRPr="00D86B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proofErr w:type="spellEnd"/>
            <w:r w:rsidRPr="00D86B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(2017). </w:t>
            </w:r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Ivan</w:t>
            </w:r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Boberskyi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osnovopolozhnyk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ukrainskoi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tilovykhovnoi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cportovoi</w:t>
            </w:r>
            <w:proofErr w:type="spellEnd"/>
            <w:r w:rsidRPr="00D86B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mradytsii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Lviv</w:t>
            </w:r>
            <w:proofErr w:type="spell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LDYFK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Apriori</w:t>
            </w:r>
            <w:proofErr w:type="spellEnd"/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Ukrainian</w:t>
            </w:r>
            <w:r w:rsidRPr="008D3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477CE8" w:rsidRPr="008D3E65" w:rsidRDefault="00477CE8" w:rsidP="008D3E6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2663" w:rsidRPr="00863731" w:rsidTr="009D6F81">
        <w:tc>
          <w:tcPr>
            <w:tcW w:w="9570" w:type="dxa"/>
          </w:tcPr>
          <w:p w:rsidR="00DC2663" w:rsidRDefault="00DC2663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2663" w:rsidRDefault="00DC2663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Thomason, Sara Grey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Terrence Kaufman.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1991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C26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Language Contact, </w:t>
            </w:r>
            <w:proofErr w:type="spellStart"/>
            <w:r w:rsidRPr="00DC26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Creolization</w:t>
            </w:r>
            <w:proofErr w:type="spellEnd"/>
            <w:r w:rsidRPr="00DC266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, and Genetic Linguistics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Berkeley and Los Angeles – Oxford: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 of California Press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(in English).</w:t>
            </w:r>
          </w:p>
          <w:p w:rsidR="00DC2663" w:rsidRPr="00DC2663" w:rsidRDefault="00DC2663" w:rsidP="008D3E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77CE8" w:rsidRPr="00863731" w:rsidTr="009D6F81">
        <w:tc>
          <w:tcPr>
            <w:tcW w:w="9570" w:type="dxa"/>
          </w:tcPr>
          <w:p w:rsid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77CE8" w:rsidRP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Жовтобрюх, Михайло та ін.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1979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77CE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Історія української мови: Фонетика.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Київ. </w:t>
            </w:r>
          </w:p>
          <w:p w:rsid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Zhovtobriukh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Mykhailo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et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al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(1979).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Istoriia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ukrainskoi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movy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Fonetyka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Ky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iv</w:t>
            </w:r>
            <w:r w:rsidRPr="008E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Naukova</w:t>
            </w:r>
            <w:proofErr w:type="spellEnd"/>
            <w:r w:rsidRPr="008E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Dumka</w:t>
            </w:r>
            <w:proofErr w:type="spellEnd"/>
            <w:r w:rsidRPr="008E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in</w:t>
            </w:r>
            <w:r w:rsidRPr="008E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Ukrainian</w:t>
            </w:r>
            <w:r w:rsidRPr="008E2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77CE8" w:rsidRP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77CE8" w:rsidRPr="008D3E65" w:rsidTr="009D6F81">
        <w:tc>
          <w:tcPr>
            <w:tcW w:w="9570" w:type="dxa"/>
          </w:tcPr>
          <w:p w:rsid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Charon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Rita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et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al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Principles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Practice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Narrative</w:t>
            </w:r>
            <w:proofErr w:type="spellEnd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Medicine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Oxford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Oxford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University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Press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English</w:t>
            </w:r>
            <w:proofErr w:type="spellEnd"/>
            <w:r w:rsidRPr="00477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477CE8" w:rsidRPr="00477CE8" w:rsidRDefault="00477CE8" w:rsidP="00477CE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81DB2" w:rsidRDefault="00581DB2" w:rsidP="00FE2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55BC6" w:rsidRDefault="00755BC6" w:rsidP="006461B9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6461B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Перекладена книжка</w:t>
      </w:r>
    </w:p>
    <w:p w:rsidR="006461B9" w:rsidRPr="00BB6357" w:rsidRDefault="006461B9" w:rsidP="006461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Автор, А.А. (Рік публікації). </w:t>
      </w:r>
      <w:r w:rsidRPr="00BB63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Назва книги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Переклад Автор. Місто (повністю): Видавництво. (Мова видання).</w:t>
      </w:r>
    </w:p>
    <w:p w:rsidR="006461B9" w:rsidRPr="006461B9" w:rsidRDefault="006461B9" w:rsidP="006461B9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755BC6" w:rsidRPr="00863731" w:rsidTr="0073011B">
        <w:tc>
          <w:tcPr>
            <w:tcW w:w="9570" w:type="dxa"/>
          </w:tcPr>
          <w:p w:rsidR="00755BC6" w:rsidRPr="00C956A4" w:rsidRDefault="00755BC6" w:rsidP="0073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Юрій.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956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Історична фонологія української мови. </w:t>
            </w:r>
            <w:proofErr w:type="spellStart"/>
            <w:r w:rsidR="004F1E05" w:rsidRPr="00394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</w:t>
            </w:r>
            <w:proofErr w:type="spellEnd"/>
            <w:r w:rsidR="008B693B" w:rsidRPr="002740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6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Сергія Вакуленка та Андрія Даниленка. Харків.</w:t>
            </w:r>
            <w:r w:rsidR="002B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5BC6" w:rsidRDefault="00755BC6" w:rsidP="00730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5BC6" w:rsidRDefault="00755BC6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Shevelov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Shevelov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George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Istorychna</w:t>
            </w:r>
            <w:proofErr w:type="spellEnd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fonolohiia</w:t>
            </w:r>
            <w:proofErr w:type="spellEnd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ukrainskoi</w:t>
            </w:r>
            <w:proofErr w:type="spellEnd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3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B37C7" w:rsidRPr="00FB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Transl</w:t>
            </w:r>
            <w:proofErr w:type="spellEnd"/>
            <w:r w:rsidR="00FB37C7" w:rsidRPr="00FB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B37C7" w:rsidRPr="00FB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="00FB37C7" w:rsidRPr="00FB37C7" w:rsidDel="00FB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Serhiia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Vakulenka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&amp;</w:t>
            </w:r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Andriia</w:t>
            </w:r>
            <w:proofErr w:type="spellEnd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Danylenka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Kharkiv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Akta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55BC6" w:rsidRPr="008D3E65" w:rsidRDefault="00755BC6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178D" w:rsidRDefault="00C3178D" w:rsidP="00FE2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2655" w:rsidRPr="008D3E65" w:rsidRDefault="00FE2655" w:rsidP="00FE2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r w:rsidRPr="008D3E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DB05F1" w:rsidRPr="00BB6357" w:rsidRDefault="00DB05F1" w:rsidP="00DB05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B63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Назва книги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ED6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Рік видання.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Місто (повністю): Видавництво. (Мова видання).</w:t>
      </w:r>
    </w:p>
    <w:p w:rsidR="006B46D6" w:rsidRPr="008D3E65" w:rsidRDefault="006B46D6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E2655" w:rsidRPr="00D86B80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Довідник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63731" w:rsidTr="009D6F81">
        <w:tc>
          <w:tcPr>
            <w:tcW w:w="9570" w:type="dxa"/>
          </w:tcPr>
          <w:p w:rsidR="004B4147" w:rsidRPr="008D3E65" w:rsidRDefault="004F1E05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Публікації співробітників Інституту української мови НАН України  (1991–2015)</w:t>
            </w:r>
            <w:r w:rsidR="00FE2655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(2017). </w:t>
            </w:r>
            <w:r w:rsidR="00FE2655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E2655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178D" w:rsidRDefault="00C3178D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4147" w:rsidRPr="00E71EE0" w:rsidRDefault="004F1E05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Publikatsii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spivrobitnykiv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Instytutu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ukrainskoi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NAN</w:t>
            </w:r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Ukrainy</w:t>
            </w:r>
            <w:proofErr w:type="spellEnd"/>
            <w:r w:rsidRPr="004F1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(1991–2015)</w:t>
            </w:r>
            <w:r w:rsidR="00E434F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434F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434F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Dmitry</w:t>
            </w:r>
            <w:r w:rsidR="006B46D6" w:rsidRPr="00E71E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Burago</w:t>
            </w:r>
            <w:proofErr w:type="spellEnd"/>
            <w:r w:rsidR="006B46D6" w:rsidRPr="00E71E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6B46D6" w:rsidRPr="00E71E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(in </w:t>
            </w:r>
            <w:r w:rsidR="006B46D6"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6B46D6"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E2655" w:rsidRPr="00E71EE0" w:rsidRDefault="00FE2655" w:rsidP="006B4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5994" w:rsidRDefault="00A35994" w:rsidP="0091125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03122" w:rsidRDefault="00C03122" w:rsidP="00A359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35994" w:rsidRDefault="00A35994" w:rsidP="00A359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D63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Назва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організації</w:t>
      </w:r>
      <w:r w:rsidRPr="002D63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Рік публікації. </w:t>
      </w:r>
      <w:r w:rsidRPr="008C5B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Назва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довідника</w:t>
      </w:r>
      <w:r w:rsidRPr="002D63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2D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</w:t>
      </w:r>
      <w:r w:rsidRPr="002D63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</w:t>
      </w:r>
      <w:r w:rsidRPr="002D63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кликання)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(Мова видання).</w:t>
      </w:r>
    </w:p>
    <w:p w:rsidR="002A0E40" w:rsidRDefault="002A0E40" w:rsidP="00A359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A35994" w:rsidRPr="00863731" w:rsidTr="00CA0CED">
        <w:tc>
          <w:tcPr>
            <w:tcW w:w="9570" w:type="dxa"/>
          </w:tcPr>
          <w:p w:rsidR="00A35994" w:rsidRPr="008C5BE7" w:rsidRDefault="00A35994" w:rsidP="00C03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Cambridge Local Examinations Syndicate. (2001). </w:t>
            </w:r>
            <w:r w:rsidRPr="002D63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Quick placement test (measurement instrument)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URL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E71EE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http://www.pandoraweb.it/files/soluzioni_test_inglese.pdf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2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(in English).</w:t>
            </w:r>
          </w:p>
        </w:tc>
      </w:tr>
    </w:tbl>
    <w:p w:rsidR="0091125B" w:rsidRPr="00D86B80" w:rsidRDefault="0091125B" w:rsidP="00C0312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>М</w:t>
      </w:r>
      <w:r w:rsidRPr="00D86B80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uk-UA"/>
        </w:rPr>
        <w:t>а</w:t>
      </w:r>
      <w:r w:rsidRPr="00D86B80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val="uk-UA"/>
        </w:rPr>
        <w:t>т</w:t>
      </w:r>
      <w:r w:rsidRPr="00D86B8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uk-UA"/>
        </w:rPr>
        <w:t>ер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і</w:t>
      </w:r>
      <w:r w:rsidRPr="00D86B80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uk-UA"/>
        </w:rPr>
        <w:t>а</w:t>
      </w:r>
      <w:r w:rsidRPr="00D86B8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/>
        </w:rPr>
        <w:t>л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и</w:t>
      </w:r>
      <w:r w:rsidRPr="00D86B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86B8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uk-UA"/>
        </w:rPr>
        <w:t>к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о</w:t>
      </w:r>
      <w:r w:rsidRPr="00D86B8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uk-UA"/>
        </w:rPr>
        <w:t>н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ференці</w:t>
      </w:r>
      <w:r w:rsidRPr="00D86B80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uk-UA"/>
        </w:rPr>
        <w:t>й</w:t>
      </w:r>
      <w:r w:rsidRPr="00D86B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86B8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/>
        </w:rPr>
        <w:t>з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’</w:t>
      </w:r>
      <w:r w:rsidRPr="00D86B8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val="uk-UA"/>
        </w:rPr>
        <w:t>ї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зд</w:t>
      </w:r>
      <w:r w:rsidRPr="00D86B80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val="uk-UA"/>
        </w:rPr>
        <w:t>і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в,</w:t>
      </w:r>
      <w:r w:rsidRPr="00D86B8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86B80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val="uk-UA"/>
        </w:rPr>
        <w:t>т</w:t>
      </w:r>
      <w:r w:rsidRPr="00D86B8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/>
        </w:rPr>
        <w:t>е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зи</w:t>
      </w:r>
      <w:r w:rsidRPr="00D86B8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до</w:t>
      </w:r>
      <w:r w:rsidRPr="00D86B8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uk-UA"/>
        </w:rPr>
        <w:t>п</w:t>
      </w:r>
      <w:r w:rsidRPr="00D86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овідей</w:t>
      </w:r>
    </w:p>
    <w:p w:rsidR="0091125B" w:rsidRPr="008D3E65" w:rsidRDefault="0091125B" w:rsidP="0091125B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91125B" w:rsidRPr="00863731" w:rsidTr="0073011B">
        <w:tc>
          <w:tcPr>
            <w:tcW w:w="9570" w:type="dxa"/>
          </w:tcPr>
          <w:p w:rsidR="0091125B" w:rsidRPr="008D3E65" w:rsidRDefault="0091125B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Казимирова, І.А. (2012).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Концепція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терміноцентризму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сучасному українському когнітивно-дискурсивному термінознавстві (аналітичний огляд).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Ucrainica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Současná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ukrajinistika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Problémy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jazyka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literatury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kultury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Sb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přísp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z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mezinár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conf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“VI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olomoucké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symposium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ukrainistů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střední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východní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Evropy”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A7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Olomouc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23–25.08.2012.)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С. 88–91.</w:t>
            </w:r>
            <w:r w:rsid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Оломоуць</w:t>
            </w:r>
            <w:proofErr w:type="spellEnd"/>
            <w:r w:rsid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25B" w:rsidRPr="008D3E65" w:rsidRDefault="0091125B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125B" w:rsidRPr="001254AC" w:rsidRDefault="0091125B" w:rsidP="0073011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Kazymyrova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I.A. </w:t>
            </w:r>
            <w:r w:rsidR="00B740F7"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(2012).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Kontseptsiia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terminotsentryzmu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suchasnomu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ukrainskomu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kohnityvno-dyskursyvnomu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terminoznavstvi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analitychnyi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ohliad</w:t>
            </w:r>
            <w:proofErr w:type="spellEnd"/>
            <w:r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FA7E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Ucrainica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Současná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ukrajinistika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Problémy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jazyka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literatury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kultury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Sb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přísp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z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mezinár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conf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“VI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olomoucké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symposium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ukrainistů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střední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východní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Evropy”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Olomouc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23–25.08.2012).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 88–91</w:t>
            </w:r>
            <w:r w:rsidR="00E71EE0"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Czech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1254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125B" w:rsidRPr="008D3E65" w:rsidRDefault="0091125B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25B" w:rsidRPr="008D3E65" w:rsidTr="0073011B">
        <w:tc>
          <w:tcPr>
            <w:tcW w:w="9570" w:type="dxa"/>
          </w:tcPr>
          <w:p w:rsidR="0091125B" w:rsidRPr="00527840" w:rsidRDefault="0091125B" w:rsidP="0073011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Лесюк</w:t>
            </w:r>
            <w:proofErr w:type="spellEnd"/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М.П. </w:t>
            </w:r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(1991).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Словотвірне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гніздо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як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об’єкт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словотвору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Метод</w:t>
            </w:r>
            <w:proofErr w:type="gram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</w:t>
            </w:r>
            <w:proofErr w:type="gram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ит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ання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Словотвірна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семантична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структура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лексики».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Тези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доп</w:t>
            </w:r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овідей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(Львів, </w:t>
            </w:r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15–17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травня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1991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р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)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С. 63–64.</w:t>
            </w:r>
            <w:r w:rsidR="0052784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1125B" w:rsidRPr="00171D41" w:rsidRDefault="0091125B" w:rsidP="0073011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91125B" w:rsidRPr="00171D41" w:rsidRDefault="0091125B" w:rsidP="0073011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Lesiuk</w:t>
            </w:r>
            <w:proofErr w:type="spellEnd"/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M.P. </w:t>
            </w:r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(1991).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Slovotvirne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hnizdo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yak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obiekt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doslidzhennia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slovotvoru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Metod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proofErr w:type="gram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chytannia</w:t>
            </w:r>
            <w:proofErr w:type="spellEnd"/>
            <w:proofErr w:type="gram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“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Slovotvirna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ta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semantychna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struktura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ukrainskoi</w:t>
            </w:r>
            <w:proofErr w:type="spellEnd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leksyky</w:t>
            </w:r>
            <w:proofErr w:type="spellEnd"/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”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Tezy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dopovidei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 xml:space="preserve"> (</w:t>
            </w:r>
            <w:proofErr w:type="spellStart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Lviv</w:t>
            </w:r>
            <w:proofErr w:type="spellEnd"/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171D41" w:rsidRPr="00171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May</w:t>
            </w:r>
            <w:proofErr w:type="spellEnd"/>
            <w:r w:rsidR="00171D41"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 xml:space="preserve"> </w:t>
            </w:r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15–17</w:t>
            </w:r>
            <w:r w:rsidR="00171D41"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proofErr w:type="spellStart"/>
            <w:r w:rsidR="00171D41"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th</w:t>
            </w:r>
            <w:proofErr w:type="spellEnd"/>
            <w:r w:rsidR="00171D41"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Pr="00171D4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1991)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="00171D41" w:rsidRPr="00171D4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  <w:r w:rsidRPr="00171D4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63–64</w:t>
            </w:r>
            <w:r w:rsidR="00FA7E1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FA7E1B" w:rsidRPr="00FA7E1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Lviv</w:t>
            </w:r>
            <w:proofErr w:type="spellEnd"/>
            <w:r w:rsidR="00171D41" w:rsidRPr="00171D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(in </w:t>
            </w:r>
            <w:r w:rsidR="00171D41" w:rsidRPr="00171D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171D41" w:rsidRPr="0017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1125B" w:rsidRPr="008D3E65" w:rsidRDefault="0091125B" w:rsidP="00171D4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25B" w:rsidRPr="008D3E65" w:rsidTr="0073011B">
        <w:tc>
          <w:tcPr>
            <w:tcW w:w="9570" w:type="dxa"/>
          </w:tcPr>
          <w:p w:rsidR="0091125B" w:rsidRPr="008D0E1C" w:rsidRDefault="0091125B" w:rsidP="0073011B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Вовк</w:t>
            </w:r>
            <w:r w:rsid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(1930).</w:t>
            </w:r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Дієслівні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роду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наростком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зіставленні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дієслівними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Збірник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секції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граматики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української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C0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С. 115–138.</w:t>
            </w:r>
            <w:r w:rsidR="00FA7E1B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E1B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="00FA7E1B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8D0E1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25B" w:rsidRPr="00FA7E1B" w:rsidRDefault="0091125B" w:rsidP="0073011B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91125B" w:rsidRPr="008D3E65" w:rsidRDefault="0091125B" w:rsidP="0073011B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Vovk</w:t>
            </w:r>
            <w:proofErr w:type="spellEnd"/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A. 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(1930).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Diieslivni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imennyky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zhinochoho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rodu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narostkom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-k- v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zistavlenni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inshymy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diieslivnymy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imennykamy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Zbirnyk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sektsii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hramatyky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ukrainskoi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1D41"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115–138. </w:t>
            </w:r>
            <w:proofErr w:type="spellStart"/>
            <w:r w:rsidRPr="00FA7E1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FA7E1B" w:rsidRPr="00FA7E1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(in </w:t>
            </w:r>
            <w:r w:rsidR="00FA7E1B" w:rsidRPr="00FA7E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FA7E1B" w:rsidRPr="00FA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 </w:t>
            </w:r>
          </w:p>
          <w:p w:rsidR="0091125B" w:rsidRPr="008D3E65" w:rsidRDefault="0091125B" w:rsidP="00730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3122" w:rsidRDefault="00C03122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E2655" w:rsidRDefault="00571B76" w:rsidP="00C0312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C0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У</w:t>
      </w:r>
      <w:r w:rsidR="00B03445" w:rsidRPr="00C0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порядковане </w:t>
      </w:r>
      <w:r w:rsidRPr="00C03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видання</w:t>
      </w:r>
    </w:p>
    <w:p w:rsidR="00C03122" w:rsidRPr="00C03122" w:rsidRDefault="00C03122" w:rsidP="00C0312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D3E65" w:rsidTr="009D6F81">
        <w:tc>
          <w:tcPr>
            <w:tcW w:w="9570" w:type="dxa"/>
          </w:tcPr>
          <w:p w:rsidR="004B4147" w:rsidRPr="008D3E65" w:rsidRDefault="00C5722E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Чепіга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І.П.,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Штанденко</w:t>
            </w:r>
            <w:proofErr w:type="spellEnd"/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У.М. (у</w:t>
            </w:r>
            <w:r w:rsidR="00B03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6B46D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(2017). </w:t>
            </w:r>
            <w:r w:rsidR="00FE2655"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Акти Полтавського полкового суду 1668–1740 рр.</w:t>
            </w:r>
            <w:r w:rsidR="00FE2655"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2655"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Збірник актових документів</w:t>
            </w:r>
            <w:r w:rsidR="00FE2655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Київ. </w:t>
            </w:r>
          </w:p>
          <w:p w:rsidR="00E434FD" w:rsidRPr="008D3E65" w:rsidRDefault="00E434FD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3445" w:rsidRDefault="00E434FD" w:rsidP="00732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Chepiha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Shtandenko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(2017).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Akty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Poltavskoho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polkovoho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sudu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1668–1740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rr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Zbirnyk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aktovykh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dokumentiv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Naukova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dumka</w:t>
            </w:r>
            <w:proofErr w:type="spellEnd"/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5DE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(in </w:t>
            </w:r>
            <w:r w:rsidR="00445DEE"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445DEE"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E2655" w:rsidRPr="008D3E65" w:rsidRDefault="006B46D6" w:rsidP="0073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571B76" w:rsidRPr="00863731" w:rsidTr="009D6F81">
        <w:tc>
          <w:tcPr>
            <w:tcW w:w="9570" w:type="dxa"/>
          </w:tcPr>
          <w:p w:rsidR="00571B76" w:rsidRPr="00B03445" w:rsidRDefault="00B03445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Лаюк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, Мирослав</w:t>
            </w:r>
            <w:r w:rsidRPr="007D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упор.</w:t>
            </w:r>
            <w:r w:rsidRPr="007D08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</w:t>
            </w:r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Антологія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молодої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української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поезії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третього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тисячоліття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445" w:rsidRPr="008E2E7E" w:rsidRDefault="00B03445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B76" w:rsidRPr="00B03445" w:rsidRDefault="00B03445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Laiuk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Myroslav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Antolohiia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olodoi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krainskoi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oezii</w:t>
            </w:r>
            <w:proofErr w:type="spellEnd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retoho</w:t>
            </w:r>
            <w:proofErr w:type="spellEnd"/>
            <w:r w:rsidRPr="008E2E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3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tysiacholittia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Kyiv: A-BA-BA-HA-LA-MA-HA</w:t>
            </w:r>
            <w:r w:rsidRPr="00B034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(in Ukrainian).</w:t>
            </w:r>
          </w:p>
          <w:p w:rsidR="00571B76" w:rsidRPr="00571B76" w:rsidRDefault="00571B76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BA4" w:rsidRPr="00B03445" w:rsidTr="009D6F81">
        <w:tc>
          <w:tcPr>
            <w:tcW w:w="9570" w:type="dxa"/>
          </w:tcPr>
          <w:p w:rsidR="00B22BA4" w:rsidRDefault="00B22BA4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Traupman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John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C. </w:t>
            </w:r>
            <w:r w:rsid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</w:t>
            </w:r>
            <w:r w:rsidR="00C956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Bantam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New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College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Latin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English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Dictionary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3d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Bantam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B22B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2BA4" w:rsidRPr="00B22BA4" w:rsidRDefault="00B22BA4" w:rsidP="004B4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125B" w:rsidRDefault="0091125B" w:rsidP="00E56B9E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03122" w:rsidRDefault="00C03122" w:rsidP="00E56B9E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03122" w:rsidRDefault="00C03122" w:rsidP="00E56B9E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56B9E" w:rsidRPr="008D3E65" w:rsidRDefault="00FE2655" w:rsidP="00E56B9E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Баг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ат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отом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395ABE" w:rsidRPr="008D3E65" w:rsidRDefault="00FE2655" w:rsidP="00E56B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дан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8D3E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заг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ал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</w:p>
    <w:tbl>
      <w:tblPr>
        <w:tblStyle w:val="a3"/>
        <w:tblW w:w="0" w:type="auto"/>
        <w:tblLook w:val="04A0"/>
      </w:tblPr>
      <w:tblGrid>
        <w:gridCol w:w="9570"/>
      </w:tblGrid>
      <w:tr w:rsidR="00FE2655" w:rsidRPr="00863731" w:rsidTr="009D6F81">
        <w:tc>
          <w:tcPr>
            <w:tcW w:w="9570" w:type="dxa"/>
          </w:tcPr>
          <w:p w:rsidR="00FE2655" w:rsidRPr="008D3E65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Словник української мови: в 11 т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24674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1970–1980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  <w:p w:rsidR="00FE2655" w:rsidRPr="008D3E65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041BD" w:rsidRPr="008D3E65" w:rsidRDefault="00C041BD" w:rsidP="00E2467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Slovnyk</w:t>
            </w:r>
            <w:proofErr w:type="spellEnd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ukrainskoi</w:t>
            </w:r>
            <w:proofErr w:type="spellEnd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C612CB"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11 </w:t>
            </w:r>
            <w:proofErr w:type="spellStart"/>
            <w:r w:rsidR="00E24674"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Vоls</w:t>
            </w:r>
            <w:proofErr w:type="spellEnd"/>
            <w:r w:rsidR="00E24674"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24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24674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1970–1980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Naukova</w:t>
            </w:r>
            <w:proofErr w:type="spellEnd"/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dumka</w:t>
            </w:r>
            <w:proofErr w:type="spellEnd"/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2C8D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(in </w:t>
            </w:r>
            <w:r w:rsidR="00732C8D"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732C8D"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66129" w:rsidRPr="008D3E65" w:rsidRDefault="00166129" w:rsidP="00732C8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655" w:rsidRPr="00863731" w:rsidTr="009D6F81">
        <w:tc>
          <w:tcPr>
            <w:tcW w:w="9570" w:type="dxa"/>
          </w:tcPr>
          <w:p w:rsidR="00FE2655" w:rsidRPr="008D3E65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Етимологічний словник української мови: у 7 т.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24674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1982–2012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1–6.</w:t>
            </w:r>
            <w:r w:rsidR="00E24674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46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E24674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1BD" w:rsidRPr="008D3E65" w:rsidRDefault="00C041BD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041BD" w:rsidRPr="008D3E65" w:rsidRDefault="00C041BD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Etymolohichnyi</w:t>
            </w:r>
            <w:proofErr w:type="spellEnd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slovnyk</w:t>
            </w:r>
            <w:proofErr w:type="spellEnd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ukrainskoi</w:t>
            </w:r>
            <w:proofErr w:type="spellEnd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C612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 </w:t>
            </w:r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Vol</w:t>
            </w:r>
            <w:proofErr w:type="spellEnd"/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</w:t>
            </w:r>
            <w:r w:rsidR="00C612CB" w:rsidRPr="00C61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(1982–2012). </w:t>
            </w:r>
            <w:proofErr w:type="spellStart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1–6</w:t>
            </w:r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Naukova</w:t>
            </w:r>
            <w:proofErr w:type="spellEnd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dumka</w:t>
            </w:r>
            <w:proofErr w:type="spellEnd"/>
            <w:r w:rsidR="00C612C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(in </w:t>
            </w:r>
            <w:r w:rsidR="00C612CB" w:rsidRPr="008D3E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="00C612CB"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E2655" w:rsidRPr="008D3E65" w:rsidRDefault="00FE2655" w:rsidP="00442D5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6B9E" w:rsidRPr="008D3E65" w:rsidRDefault="00E56B9E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E2655" w:rsidRPr="008D3E65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ремий</w:t>
      </w:r>
      <w:proofErr w:type="spellEnd"/>
      <w:r w:rsidRPr="008D3E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C04C0C" w:rsidTr="009D6F81">
        <w:tc>
          <w:tcPr>
            <w:tcW w:w="9570" w:type="dxa"/>
          </w:tcPr>
          <w:p w:rsidR="00FE2655" w:rsidRPr="008D3E65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Український лексикон кінця 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– початку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ст.: словник-індекс: у 3 т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(2017).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 2.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Київ</w:t>
            </w:r>
            <w:r w:rsid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1C62" w:rsidRDefault="00231C62" w:rsidP="009D6F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041BD" w:rsidRPr="008D3E65" w:rsidRDefault="00C041BD" w:rsidP="009D6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Ukrainskyi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leksykon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kintsia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pochatku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slovnyk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indeks</w:t>
            </w:r>
            <w:proofErr w:type="spellEnd"/>
            <w:r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="00231C62"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3 </w:t>
            </w:r>
            <w:r w:rsidR="00231C62"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231C62"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proofErr w:type="spellStart"/>
            <w:r w:rsidR="00231C62" w:rsidRPr="00231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ls</w:t>
            </w:r>
            <w:proofErr w:type="spellEnd"/>
            <w:r w:rsid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1C62" w:rsidRP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231C62" w:rsidRP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Vol.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31C62" w:rsidRPr="008D3E65">
              <w:rPr>
                <w:sz w:val="24"/>
                <w:szCs w:val="24"/>
                <w:lang w:val="en-US"/>
              </w:rPr>
              <w:t xml:space="preserve"> 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Dmitry </w:t>
            </w:r>
            <w:proofErr w:type="spellStart"/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Burago</w:t>
            </w:r>
            <w:proofErr w:type="spellEnd"/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Publishing House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(in </w:t>
            </w:r>
            <w:proofErr w:type="spellStart"/>
            <w:r w:rsidR="00231C62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231C62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2655" w:rsidRPr="008D3E65" w:rsidRDefault="00FE2655" w:rsidP="001D3E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6B9E" w:rsidRPr="008D3E65" w:rsidRDefault="00E56B9E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35FC9" w:rsidRPr="00C35FC9" w:rsidRDefault="00C35FC9" w:rsidP="00C35F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>Багатотомне</w:t>
      </w:r>
      <w:proofErr w:type="spellEnd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>видання</w:t>
      </w:r>
      <w:proofErr w:type="spellEnd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кількома</w:t>
      </w:r>
      <w:proofErr w:type="spellEnd"/>
      <w:r w:rsidRPr="00C3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proofErr w:type="spellStart"/>
      <w:r w:rsidR="00FF6D3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кладачами</w:t>
      </w:r>
      <w:proofErr w:type="spellEnd"/>
      <w:r w:rsidR="00C0312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C35FC9" w:rsidRPr="00A2170D" w:rsidTr="0073011B">
        <w:tc>
          <w:tcPr>
            <w:tcW w:w="9570" w:type="dxa"/>
          </w:tcPr>
          <w:p w:rsidR="00C35FC9" w:rsidRDefault="00C35FC9" w:rsidP="00C35FC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Мельничук, Олександр та ін</w:t>
            </w:r>
            <w:r w:rsidR="00C02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E2E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2E7E" w:rsidRPr="008E2E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1982–2012</w:t>
            </w:r>
            <w:r w:rsid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Етимологічний словник української мови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1C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1–7. Київ.</w:t>
            </w:r>
          </w:p>
          <w:p w:rsidR="00231C62" w:rsidRDefault="00231C62" w:rsidP="00C35FC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35FC9" w:rsidRPr="00C35FC9" w:rsidRDefault="00A2170D" w:rsidP="00C35FC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Melnychuk</w:t>
            </w:r>
            <w:proofErr w:type="spellEnd"/>
            <w:r w:rsidRP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Oleksandr</w:t>
            </w:r>
            <w:proofErr w:type="spellEnd"/>
            <w:r w:rsidRP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0A51C3" w:rsidRPr="000A51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0A51C3" w:rsidRPr="000A51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="00C02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="000A51C3" w:rsidRPr="000A51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.).</w:t>
            </w:r>
            <w:r w:rsidRPr="00A217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(1982–2012). </w:t>
            </w:r>
            <w:proofErr w:type="spellStart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Etymolohichnyi</w:t>
            </w:r>
            <w:proofErr w:type="spellEnd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slovnyk</w:t>
            </w:r>
            <w:proofErr w:type="spellEnd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ukrainskoi</w:t>
            </w:r>
            <w:proofErr w:type="spellEnd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="00FF6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F6D3F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</w:t>
            </w:r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ols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Naukova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Dumka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C35FC9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35FC9" w:rsidRPr="008D3E65" w:rsidRDefault="00C35FC9" w:rsidP="00C35FC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71B" w:rsidRDefault="0013271B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D35E9" w:rsidRPr="008D3E65" w:rsidRDefault="00DD35E9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ТИНА</w:t>
      </w:r>
      <w:r w:rsidRPr="008D3E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ННЯ</w:t>
      </w:r>
    </w:p>
    <w:p w:rsidR="00395ABE" w:rsidRPr="008D3E65" w:rsidRDefault="00DD35E9" w:rsidP="002039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D3E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тт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8D3E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ур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нал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збірни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13271B" w:rsidRDefault="0013271B" w:rsidP="003A542D">
      <w:p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3A542D" w:rsidRPr="00BB6357" w:rsidRDefault="000132E4" w:rsidP="003A54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132E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0132E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0132E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0132E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тт</w:t>
      </w:r>
      <w:r w:rsidRPr="000132E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  <w:r w:rsidRPr="000132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132E4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01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E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ж</w:t>
      </w:r>
      <w:r w:rsidRPr="000132E4">
        <w:rPr>
          <w:rFonts w:ascii="Times New Roman" w:eastAsia="Times New Roman" w:hAnsi="Times New Roman" w:cs="Times New Roman"/>
          <w:bCs/>
          <w:sz w:val="24"/>
          <w:szCs w:val="24"/>
        </w:rPr>
        <w:t>ур</w:t>
      </w:r>
      <w:r w:rsidRPr="000132E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нал</w:t>
      </w:r>
      <w:r w:rsidRPr="000132E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Автор, А.А. (</w:t>
      </w:r>
      <w:r w:rsidR="008433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ік публікації). </w:t>
      </w:r>
      <w:r w:rsidR="003A542D" w:rsidRP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Назва публікації.</w:t>
      </w:r>
      <w:r w:rsid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42D" w:rsidRPr="003A54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Назва </w:t>
      </w:r>
      <w:r w:rsidR="003A54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журналу, номер журналу, </w:t>
      </w:r>
      <w:r w:rsid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номер  сторінки (</w:t>
      </w:r>
      <w:r w:rsidR="008433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</w:t>
      </w:r>
      <w:r w:rsid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ова видання).</w:t>
      </w:r>
    </w:p>
    <w:p w:rsidR="000132E4" w:rsidRDefault="000132E4" w:rsidP="000132E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0132E4" w:rsidRPr="00BB6357" w:rsidRDefault="000132E4" w:rsidP="000132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132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Автор і редактор</w:t>
      </w:r>
      <w:r w:rsidRPr="000132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збірника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Автор, А.А. (рік публікації). </w:t>
      </w:r>
      <w:r w:rsidRPr="003A54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Назва публікації.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Редактор. </w:t>
      </w:r>
      <w:r w:rsidRPr="003A54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Назва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збірника,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номер сторінки. Місто (повністю): Видавництво (Мова видання).</w:t>
      </w:r>
    </w:p>
    <w:tbl>
      <w:tblPr>
        <w:tblStyle w:val="a3"/>
        <w:tblW w:w="0" w:type="auto"/>
        <w:tblLook w:val="04A0"/>
      </w:tblPr>
      <w:tblGrid>
        <w:gridCol w:w="9570"/>
      </w:tblGrid>
      <w:tr w:rsidR="006C4B76" w:rsidRPr="00070F5F" w:rsidTr="00B740F7">
        <w:tc>
          <w:tcPr>
            <w:tcW w:w="9570" w:type="dxa"/>
          </w:tcPr>
          <w:p w:rsidR="000132E4" w:rsidRPr="008D3E65" w:rsidRDefault="000132E4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Вихованець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(2004). 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Концепція «Граматичного словника української мови (прийменники)». </w:t>
            </w:r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4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 30–36.</w:t>
            </w:r>
          </w:p>
          <w:p w:rsidR="000132E4" w:rsidRPr="008D3E65" w:rsidRDefault="000132E4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C4B76" w:rsidRDefault="000132E4" w:rsidP="00C031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Vykhovanets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(2004).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Kontseptsiia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Hramatychnoho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slovnyka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5230" w:rsidRPr="008D3E65">
              <w:rPr>
                <w:rFonts w:ascii="Times New Roman" w:hAnsi="Times New Roman"/>
                <w:sz w:val="24"/>
                <w:szCs w:val="24"/>
                <w:lang w:val="uk-UA"/>
              </w:rPr>
              <w:t>U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krainskoi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movy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pryimennyky</w:t>
            </w:r>
            <w:proofErr w:type="spellEnd"/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)». </w:t>
            </w:r>
            <w:proofErr w:type="spellStart"/>
            <w:r w:rsidR="00070F5F" w:rsidRPr="00070F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Ukraїns’ka</w:t>
            </w:r>
            <w:proofErr w:type="spellEnd"/>
            <w:r w:rsidR="00070F5F" w:rsidRPr="0007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4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mova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51C3" w:rsidRPr="000A51C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30–36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03122" w:rsidRPr="008D3E65" w:rsidRDefault="00C03122" w:rsidP="00C03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42A9D" w:rsidRPr="00BB1E62" w:rsidTr="00B740F7">
        <w:tc>
          <w:tcPr>
            <w:tcW w:w="9570" w:type="dxa"/>
          </w:tcPr>
          <w:p w:rsidR="00742A9D" w:rsidRDefault="00742A9D" w:rsidP="00742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 (2020).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Проєкція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мовної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свідомости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від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Памва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Беринди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постмодернізму. </w:t>
            </w:r>
            <w:r w:rsidRPr="00177D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мова,</w:t>
            </w:r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D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(73), 35–49.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177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doi.org/10.15407/ukrmova2020.04.035 </w:t>
            </w:r>
          </w:p>
          <w:p w:rsidR="00742A9D" w:rsidRDefault="00742A9D" w:rsidP="00742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2A9D" w:rsidRDefault="00742A9D" w:rsidP="00742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Irina,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Farion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(2020). Projection of linguistic consciousness: from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Pamvo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Berynda</w:t>
            </w:r>
            <w:proofErr w:type="spellEnd"/>
            <w:r w:rsidRPr="0017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postmodernism.</w:t>
            </w:r>
            <w:r w:rsidRPr="003A54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1E62" w:rsidRPr="00BB1E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Ukraїns’ka</w:t>
            </w:r>
            <w:proofErr w:type="spellEnd"/>
            <w:r w:rsidRPr="003A54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4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mova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21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(73), 35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7D26">
              <w:rPr>
                <w:rFonts w:ascii="Times New Roman" w:hAnsi="Times New Roman"/>
                <w:sz w:val="24"/>
                <w:szCs w:val="24"/>
                <w:lang w:val="uk-UA"/>
              </w:rPr>
              <w:t>doi.org/</w:t>
            </w:r>
            <w:r w:rsidR="00BB1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77D26">
              <w:rPr>
                <w:rFonts w:ascii="Times New Roman" w:hAnsi="Times New Roman"/>
                <w:sz w:val="24"/>
                <w:szCs w:val="24"/>
                <w:lang w:val="uk-UA"/>
              </w:rPr>
              <w:t>0.15407/ukrmova2020.04.035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42A9D" w:rsidRPr="008D3E65" w:rsidRDefault="00742A9D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1F90" w:rsidRPr="00863731" w:rsidTr="00B740F7">
        <w:tc>
          <w:tcPr>
            <w:tcW w:w="9570" w:type="dxa"/>
          </w:tcPr>
          <w:p w:rsidR="00501F90" w:rsidRDefault="00501F90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1F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Гриценко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0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П.Ю.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(2018). </w:t>
            </w:r>
            <w:r w:rsidRPr="00501F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Мова як індикатор угорсько-українських відносин сьогодення. </w:t>
            </w:r>
            <w:r w:rsidR="00306327" w:rsidRPr="003063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Стратегічні пріоритети,</w:t>
            </w:r>
            <w:r w:rsidR="00C725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306327" w:rsidRPr="003063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="00306327" w:rsidRPr="00306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(46), </w:t>
            </w:r>
            <w:r w:rsidRPr="00501F90">
              <w:rPr>
                <w:rFonts w:ascii="Times New Roman" w:hAnsi="Times New Roman"/>
                <w:sz w:val="24"/>
                <w:szCs w:val="24"/>
                <w:lang w:val="uk-UA"/>
              </w:rPr>
              <w:t>28–39.</w:t>
            </w:r>
            <w:r w:rsidR="00306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6327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="00306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B4CDF">
              <w:fldChar w:fldCharType="begin"/>
            </w:r>
            <w:r w:rsidR="00CB4CDF" w:rsidRPr="00863731">
              <w:rPr>
                <w:lang w:val="en-US"/>
              </w:rPr>
              <w:instrText>HYPERLINK "https://files.nas.gov.ua/text/"</w:instrText>
            </w:r>
            <w:r w:rsidR="00CB4CDF">
              <w:fldChar w:fldCharType="separate"/>
            </w:r>
            <w:r w:rsidR="00306327" w:rsidRPr="00E71EE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https://files.nas.gov.ua/text/</w:t>
            </w:r>
            <w:r w:rsidR="00CB4CDF">
              <w:fldChar w:fldCharType="end"/>
            </w:r>
            <w:r w:rsidR="00306327" w:rsidRPr="00306327">
              <w:rPr>
                <w:rFonts w:ascii="Times New Roman" w:hAnsi="Times New Roman"/>
                <w:sz w:val="24"/>
                <w:szCs w:val="24"/>
                <w:lang w:val="uk-UA"/>
              </w:rPr>
              <w:t>pdfNews/</w:t>
            </w:r>
            <w:r w:rsidR="003063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6327" w:rsidRPr="00306327">
              <w:rPr>
                <w:rFonts w:ascii="Times New Roman" w:hAnsi="Times New Roman"/>
                <w:sz w:val="24"/>
                <w:szCs w:val="24"/>
                <w:lang w:val="uk-UA"/>
              </w:rPr>
              <w:t>Hrytsenko_Ukraine_Hungary_Strategic_Rriorities_</w:t>
            </w:r>
            <w:proofErr w:type="spellEnd"/>
            <w:r w:rsidR="00306327" w:rsidRPr="00306327">
              <w:rPr>
                <w:rFonts w:ascii="Times New Roman" w:hAnsi="Times New Roman"/>
                <w:sz w:val="24"/>
                <w:szCs w:val="24"/>
                <w:lang w:val="uk-UA"/>
              </w:rPr>
              <w:t>2018_1.pdf</w:t>
            </w:r>
          </w:p>
          <w:p w:rsidR="00306327" w:rsidRDefault="00306327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327" w:rsidRPr="00C72567" w:rsidRDefault="00C72567" w:rsidP="00C725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2567">
              <w:rPr>
                <w:rFonts w:ascii="Times New Roman" w:hAnsi="Times New Roman"/>
                <w:sz w:val="24"/>
                <w:szCs w:val="24"/>
                <w:lang w:val="en-US"/>
              </w:rPr>
              <w:t>Hrytsenko</w:t>
            </w:r>
            <w:proofErr w:type="spellEnd"/>
            <w:r w:rsidR="008230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23012"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3012" w:rsidRPr="00090140">
              <w:rPr>
                <w:rFonts w:ascii="Times New Roman" w:hAnsi="Times New Roman"/>
                <w:sz w:val="24"/>
                <w:szCs w:val="24"/>
                <w:lang w:val="uk-UA"/>
              </w:rPr>
              <w:t>P.Iu</w:t>
            </w:r>
            <w:proofErr w:type="spellEnd"/>
            <w:r w:rsidR="00823012"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(2018).</w:t>
            </w:r>
            <w:r w:rsidR="00C00C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 </w:t>
            </w:r>
            <w:r w:rsidR="00C00CFF" w:rsidRPr="00C72567">
              <w:rPr>
                <w:rFonts w:ascii="Times New Roman" w:hAnsi="Times New Roman"/>
                <w:sz w:val="24"/>
                <w:szCs w:val="24"/>
                <w:lang w:val="en-US"/>
              </w:rPr>
              <w:t>as an indicator of current Ukrainian-Hungarian relations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25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Stratehichni</w:t>
            </w:r>
            <w:proofErr w:type="spellEnd"/>
            <w:r w:rsidRPr="00C725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25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priorytety</w:t>
            </w:r>
            <w:proofErr w:type="spellEnd"/>
            <w:r w:rsidRPr="00C725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(46), 28–39.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B4CDF">
              <w:fldChar w:fldCharType="begin"/>
            </w:r>
            <w:r w:rsidR="00CB4CDF" w:rsidRPr="00863731">
              <w:rPr>
                <w:lang w:val="en-US"/>
              </w:rPr>
              <w:instrText>HYPERLINK "https://files.nas.gov.ua/text/"</w:instrText>
            </w:r>
            <w:r w:rsidR="00CB4CDF">
              <w:fldChar w:fldCharType="separate"/>
            </w:r>
            <w:r w:rsidRPr="00E71EE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https://files.nas.gov.ua/text/</w:t>
            </w:r>
            <w:r w:rsidR="00CB4CDF">
              <w:fldChar w:fldCharType="end"/>
            </w:r>
            <w:r w:rsidRPr="00306327">
              <w:rPr>
                <w:rFonts w:ascii="Times New Roman" w:hAnsi="Times New Roman"/>
                <w:sz w:val="24"/>
                <w:szCs w:val="24"/>
                <w:lang w:val="uk-UA"/>
              </w:rPr>
              <w:t>pdfNews/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6327">
              <w:rPr>
                <w:rFonts w:ascii="Times New Roman" w:hAnsi="Times New Roman"/>
                <w:sz w:val="24"/>
                <w:szCs w:val="24"/>
                <w:lang w:val="uk-UA"/>
              </w:rPr>
              <w:t>Hrytsenko_Ukraine_Hungary_Strategic_Rriorities_</w:t>
            </w:r>
            <w:proofErr w:type="spellEnd"/>
            <w:r w:rsidRPr="00306327">
              <w:rPr>
                <w:rFonts w:ascii="Times New Roman" w:hAnsi="Times New Roman"/>
                <w:sz w:val="24"/>
                <w:szCs w:val="24"/>
                <w:lang w:val="uk-UA"/>
              </w:rPr>
              <w:t>2018_1.pdf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01F90" w:rsidRPr="008D3E65" w:rsidRDefault="00501F90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210E" w:rsidRPr="00863731" w:rsidTr="00B740F7">
        <w:tc>
          <w:tcPr>
            <w:tcW w:w="9570" w:type="dxa"/>
          </w:tcPr>
          <w:p w:rsidR="00C03122" w:rsidRDefault="00C03122" w:rsidP="00F72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10E" w:rsidRDefault="00F7210E" w:rsidP="00F7210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Kamusella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fallacy of national studies. Jan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Fellerer</w:t>
            </w:r>
            <w:proofErr w:type="spellEnd"/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 al, </w:t>
            </w:r>
            <w:proofErr w:type="spellStart"/>
            <w:r w:rsidRPr="0020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2039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Identities In-Between in East-Central Europe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2039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33–56</w:t>
            </w:r>
            <w:r w:rsidRPr="002039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London: </w:t>
            </w:r>
            <w:proofErr w:type="spellStart"/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Routledge</w:t>
            </w:r>
            <w:proofErr w:type="spellEnd"/>
            <w:r w:rsidRPr="002039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03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(in English)</w:t>
            </w:r>
            <w:r w:rsidRPr="002039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7210E" w:rsidRPr="008D3E65" w:rsidRDefault="00F7210E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35E9" w:rsidRPr="000132E4" w:rsidTr="009D6F81">
        <w:tc>
          <w:tcPr>
            <w:tcW w:w="9570" w:type="dxa"/>
          </w:tcPr>
          <w:p w:rsidR="000132E4" w:rsidRPr="00090140" w:rsidRDefault="000132E4" w:rsidP="000132E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09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 w:rsidRPr="0009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П.Ю. (2014). Про один тип джерел сучасних діалектологічних студій.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09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П.Ю., </w:t>
            </w:r>
            <w:proofErr w:type="spellStart"/>
            <w:r w:rsidRPr="0009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 w:rsidRPr="00090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(ред.). </w:t>
            </w:r>
            <w:r w:rsidRPr="000901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Діалекти в </w:t>
            </w:r>
            <w:r w:rsidRPr="000901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bidi="he-IL"/>
              </w:rPr>
              <w:t>с</w:t>
            </w:r>
            <w:r w:rsidRPr="000901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инхронії та діахронії: Загальнослов’янський контекст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145–154</w:t>
            </w:r>
            <w:r w:rsidRPr="000901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</w:p>
          <w:p w:rsidR="000132E4" w:rsidRDefault="000132E4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32E4" w:rsidRPr="00090140" w:rsidRDefault="000132E4" w:rsidP="000132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Hrytsenko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P.Iu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(2014).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odyn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typ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dzherel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suchasnykh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dialektolohichnykh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studii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Iu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Hrytsenko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>ed</w:t>
            </w:r>
            <w:proofErr w:type="spellEnd"/>
            <w:r w:rsidRPr="000901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Dialekty</w:t>
            </w:r>
            <w:proofErr w:type="spellEnd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synkhronii</w:t>
            </w:r>
            <w:proofErr w:type="spellEnd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diakhronii</w:t>
            </w:r>
            <w:proofErr w:type="spellEnd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Zahalnoslovianskyi</w:t>
            </w:r>
            <w:proofErr w:type="spellEnd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1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kontekst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145–154.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3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013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F20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TOV “KMM”</w:t>
            </w:r>
            <w:r w:rsidRPr="00013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0132E4" w:rsidRPr="008D3E65" w:rsidRDefault="000132E4" w:rsidP="000132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7210E" w:rsidRPr="00863731" w:rsidTr="009D6F81">
        <w:tc>
          <w:tcPr>
            <w:tcW w:w="9570" w:type="dxa"/>
          </w:tcPr>
          <w:p w:rsidR="0013271B" w:rsidRDefault="0013271B" w:rsidP="00F72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10E" w:rsidRDefault="00F7210E" w:rsidP="00F72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Andersen, Henning. 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1988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periphery: 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doption</w:t>
            </w:r>
            <w:proofErr w:type="spellEnd"/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diffusion, and spread. </w:t>
            </w:r>
            <w:r w:rsidRPr="00F72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Historical Dialectology,</w:t>
            </w:r>
            <w:r w:rsidRPr="00F72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72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Regional and Social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30E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E30EA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40–83</w:t>
            </w:r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Berlin: Mouton de </w:t>
            </w:r>
            <w:proofErr w:type="spellStart"/>
            <w:r w:rsidRPr="00F72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Gruyter</w:t>
            </w:r>
            <w:proofErr w:type="spellEnd"/>
            <w:r w:rsidR="00A2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74E0" w:rsidRPr="00A2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A274E0" w:rsidRPr="00A2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A274E0" w:rsidRPr="00A2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A274E0" w:rsidRPr="00A2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7210E" w:rsidRPr="00F7210E" w:rsidRDefault="00F7210E" w:rsidP="00F72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74" w:rsidRPr="00BB1E62" w:rsidTr="00D84474">
        <w:tc>
          <w:tcPr>
            <w:tcW w:w="9570" w:type="dxa"/>
          </w:tcPr>
          <w:p w:rsidR="00D84474" w:rsidRPr="00501F90" w:rsidRDefault="00D84474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</w:t>
            </w:r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(1962). 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Чернігівщина в формуванні нової української літературної мови. </w:t>
            </w:r>
            <w:r w:rsidRPr="008D3E6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Записки НТШ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E6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Праці філологічної та історично-філософічної секції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Т. CLXIX</w:t>
            </w:r>
            <w:r w:rsidR="006B3B9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Збірник на пошану Зенона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Кузелі</w:t>
            </w:r>
            <w:proofErr w:type="spellEnd"/>
            <w:r w:rsidR="006B3B9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6B3B93" w:rsidRPr="006B3B9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252–264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Париж</w:t>
            </w:r>
            <w:r w:rsidR="00BB1E6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Нью-Йорк та ін.</w:t>
            </w:r>
          </w:p>
          <w:p w:rsidR="00DF3D1A" w:rsidRPr="00501F90" w:rsidRDefault="00DF3D1A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16D" w:rsidRDefault="00377276" w:rsidP="00E45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Shevelov</w:t>
            </w:r>
            <w:proofErr w:type="spellEnd"/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(1962).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Chernihivshchyna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formuvanni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novoi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krainskoi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literaturnoi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movy</w:t>
            </w:r>
            <w:proofErr w:type="spellEnd"/>
            <w:r w:rsidRPr="00501F9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Zapysky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NTSh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Pratsi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filolohichnoi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istorychno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filosofichnoi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sektsii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Paryzh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Niu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71EE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CLXIX</w:t>
            </w:r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Zbirnyk</w:t>
            </w:r>
            <w:proofErr w:type="spellEnd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poshanu</w:t>
            </w:r>
            <w:proofErr w:type="spellEnd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Zenona</w:t>
            </w:r>
            <w:proofErr w:type="spellEnd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Kuzeli</w:t>
            </w:r>
            <w:proofErr w:type="spellEnd"/>
            <w:r w:rsidR="00394FEA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252–264</w:t>
            </w:r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Paris</w:t>
            </w:r>
            <w:proofErr w:type="spellEnd"/>
            <w:r w:rsidR="00BB1E6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r w:rsidR="007B14B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York, </w:t>
            </w:r>
            <w:proofErr w:type="spellStart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etc</w:t>
            </w:r>
            <w:proofErr w:type="spellEnd"/>
            <w:r w:rsidR="00394FEA" w:rsidRPr="008D3E6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94FE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4FEA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94FEA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394FEA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4FEA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394FEA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45230" w:rsidRPr="008D3E65" w:rsidRDefault="00E45230" w:rsidP="00E4523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271B" w:rsidRDefault="0013271B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7D35A3" w:rsidRPr="008D3E65" w:rsidRDefault="007D35A3" w:rsidP="00C03122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8D3E6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Передмова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BB1E62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Франко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І. 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(1899). 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Передмова. </w:t>
            </w:r>
            <w:proofErr w:type="spellStart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Уіллїям</w:t>
            </w:r>
            <w:proofErr w:type="spellEnd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Шекспір. </w:t>
            </w:r>
            <w:proofErr w:type="spellStart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Гамлєт</w:t>
            </w:r>
            <w:proofErr w:type="spellEnd"/>
            <w:r w:rsidRPr="008D3E6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. Принц Данський.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Переклад П.А.</w:t>
            </w:r>
            <w:r w:rsidR="00BB1E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="000A51C3" w:rsidRPr="000A51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Куліша. </w:t>
            </w:r>
            <w:r w:rsidR="00164B1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С. ІІІ–ХХІ. 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</w:t>
            </w:r>
            <w:r w:rsid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711957" w:rsidRPr="008D3E65" w:rsidRDefault="0071195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D35A3" w:rsidRPr="008D3E65" w:rsidRDefault="0071195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Franko</w:t>
            </w:r>
            <w:proofErr w:type="spellEnd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I. 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(1899).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Peredmova</w:t>
            </w:r>
            <w:proofErr w:type="spellEnd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Uilliiam</w:t>
            </w:r>
            <w:proofErr w:type="spellEnd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Shekspir</w:t>
            </w:r>
            <w:proofErr w:type="spellEnd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Hamliet</w:t>
            </w:r>
            <w:proofErr w:type="spellEnd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Prynts</w:t>
            </w:r>
            <w:proofErr w:type="spellEnd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64B1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Danskyi</w:t>
            </w:r>
            <w:proofErr w:type="spellEnd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164B18" w:rsidRPr="003C6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="00164B18" w:rsidRPr="003C6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P.A.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Kulish</w:t>
            </w:r>
            <w:proofErr w:type="spellEnd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</w:t>
            </w:r>
            <w:r w:rsidR="00164B1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III–</w:t>
            </w:r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ХХ</w:t>
            </w:r>
            <w:r w:rsidR="00164B1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I. </w:t>
            </w:r>
            <w:proofErr w:type="spellStart"/>
            <w:r w:rsidR="00164B18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Lviv</w:t>
            </w:r>
            <w:proofErr w:type="spellEnd"/>
            <w:r w:rsidR="00164B1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64B18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164B18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164B18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4B18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164B18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D35A3" w:rsidRPr="008D3E65" w:rsidRDefault="007D35A3" w:rsidP="00442D56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35A3" w:rsidRPr="008D3E65" w:rsidRDefault="007D35A3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uk-UA"/>
        </w:rPr>
      </w:pPr>
    </w:p>
    <w:p w:rsidR="007D35A3" w:rsidRPr="008D3E65" w:rsidRDefault="007D35A3" w:rsidP="00C031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Р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еце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зія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D3E65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>Пономарів</w:t>
            </w:r>
            <w:r w:rsidR="00F6084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A3FF1" w:rsidRPr="008D3E6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r w:rsidR="00F60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(2017). 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Сучасне «обличчя» української словотвірної номінації. </w:t>
            </w:r>
            <w:r w:rsidRPr="008D3E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</w:t>
            </w:r>
            <w:r w:rsidR="00F608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4</w:t>
            </w:r>
            <w:r w:rsidR="004000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00093" w:rsidRPr="004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(64)</w:t>
            </w:r>
            <w:r w:rsidR="00F6084B" w:rsidRPr="004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08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134–138. Рец</w:t>
            </w:r>
            <w:r w:rsidR="004E3A59"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ензія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на: </w:t>
            </w:r>
            <w:proofErr w:type="spellStart"/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Кислюк</w:t>
            </w:r>
            <w:proofErr w:type="spellEnd"/>
            <w:r w:rsidR="00F6084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</w:t>
            </w:r>
            <w:r w:rsidRPr="008D3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Сучасна українська словотвірна номінація: ресурси та тенденції розвитку. Київ. </w:t>
            </w:r>
          </w:p>
          <w:p w:rsidR="007D35A3" w:rsidRPr="00E71EE0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11957" w:rsidRPr="008D3E65" w:rsidRDefault="00711957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Ponomariv</w:t>
            </w:r>
            <w:proofErr w:type="spellEnd"/>
            <w:r w:rsidR="00F608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O</w:t>
            </w:r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F608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(2017).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Suchasne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oblychchia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 w:rsidR="00F6084B"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krainskoi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slovotvirnoi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nominatsii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BB1E62" w:rsidRPr="00BB1E62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Ukraїns’ka</w:t>
            </w:r>
            <w:proofErr w:type="spellEnd"/>
            <w:r w:rsidRPr="00E71EE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6084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mova</w:t>
            </w:r>
            <w:proofErr w:type="spellEnd"/>
            <w:r w:rsidR="00F608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F6084B" w:rsidRPr="00F6084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4</w:t>
            </w:r>
            <w:r w:rsidR="00400093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4000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(64),</w:t>
            </w:r>
            <w:r w:rsidR="00F608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134–138.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Retsenziia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F6084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Kysliuk</w:t>
            </w:r>
            <w:proofErr w:type="spellEnd"/>
            <w:r w:rsidR="00F6084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Pr="00F6084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L</w:t>
            </w:r>
            <w:r w:rsidRPr="00E71EE0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Suchasna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6084B"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krainska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slovotvirna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nominatsiia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resursy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ta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tendentsii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rozvytku</w:t>
            </w:r>
            <w:proofErr w:type="spellEnd"/>
            <w:r w:rsidRPr="00E71EE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F6084B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Kyiv</w:t>
            </w:r>
            <w:proofErr w:type="spellEnd"/>
            <w:r w:rsidR="00F6084B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F6084B" w:rsidRPr="008D3E65">
              <w:rPr>
                <w:sz w:val="24"/>
                <w:szCs w:val="24"/>
                <w:lang w:val="en-US"/>
              </w:rPr>
              <w:t xml:space="preserve"> </w:t>
            </w:r>
            <w:r w:rsidR="00F6084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Dmitry </w:t>
            </w:r>
            <w:proofErr w:type="spellStart"/>
            <w:r w:rsidR="00F6084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Burago</w:t>
            </w:r>
            <w:proofErr w:type="spellEnd"/>
            <w:r w:rsidR="00F6084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Publishing House</w:t>
            </w:r>
            <w:r w:rsidR="00F60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084B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6084B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F6084B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084B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F6084B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67B4D" w:rsidRPr="008D3E65" w:rsidRDefault="00167B4D" w:rsidP="00F6084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35A3" w:rsidRPr="008D3E65" w:rsidRDefault="007D35A3" w:rsidP="00C03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Репринт</w:t>
      </w:r>
      <w:proofErr w:type="spellEnd"/>
    </w:p>
    <w:tbl>
      <w:tblPr>
        <w:tblStyle w:val="a3"/>
        <w:tblW w:w="0" w:type="auto"/>
        <w:tblLook w:val="04A0"/>
      </w:tblPr>
      <w:tblGrid>
        <w:gridCol w:w="9570"/>
      </w:tblGrid>
      <w:tr w:rsidR="007D35A3" w:rsidRPr="008D3E65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jc w:val="both"/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hAnsi="Times New Roman" w:cs="Times New Roman"/>
                <w:sz w:val="24"/>
                <w:szCs w:val="24"/>
              </w:rPr>
              <w:t>Косач-Кривинюк</w:t>
            </w:r>
            <w:proofErr w:type="spellEnd"/>
            <w:r w:rsidR="00F60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3E65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="00F60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(2006). </w:t>
            </w:r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F6084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Хронологія</w:t>
            </w:r>
            <w:proofErr w:type="spellEnd"/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F6084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4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6084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="00F6084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. Р</w:t>
            </w:r>
            <w:r w:rsidRPr="008D3E6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еп</w:t>
            </w:r>
            <w:proofErr w:type="spellStart"/>
            <w:r w:rsidRPr="008D3E6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ринт</w:t>
            </w:r>
            <w:proofErr w:type="spellEnd"/>
            <w:r w:rsidRPr="008D3E6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</w:t>
            </w:r>
            <w:r w:rsidRPr="008D3E6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вид</w:t>
            </w:r>
            <w:proofErr w:type="spellStart"/>
            <w:r w:rsidRPr="008D3E6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ання</w:t>
            </w:r>
            <w:proofErr w:type="spellEnd"/>
            <w:r w:rsidRPr="008D3E65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D3E65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="00F6084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928 с. </w:t>
            </w:r>
            <w:proofErr w:type="spellStart"/>
            <w:r w:rsidRPr="008D3E65">
              <w:rPr>
                <w:rStyle w:val="st"/>
                <w:rFonts w:ascii="Times New Roman" w:hAnsi="Times New Roman"/>
                <w:sz w:val="24"/>
                <w:szCs w:val="24"/>
              </w:rPr>
              <w:t>Луцьк</w:t>
            </w:r>
            <w:proofErr w:type="spellEnd"/>
            <w:r w:rsidRPr="008D3E65">
              <w:rPr>
                <w:rStyle w:val="st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35A3" w:rsidRPr="008D3E65" w:rsidRDefault="007D35A3">
            <w:pPr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711957" w:rsidRPr="008D3E65" w:rsidRDefault="00275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Kosach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Kryvyniuk</w:t>
            </w:r>
            <w:proofErr w:type="spellEnd"/>
            <w:r w:rsidR="00F608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63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</w:t>
            </w:r>
            <w:r w:rsidRPr="00863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863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F608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(2006).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Lesia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Ukrainka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Khronolohiia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zhyttia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</w:t>
            </w:r>
            <w:proofErr w:type="spellEnd"/>
            <w:r w:rsidRPr="00863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60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tvorchosti</w:t>
            </w:r>
            <w:proofErr w:type="spellEnd"/>
            <w:r w:rsidR="00F608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863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6084B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epryntne</w:t>
            </w:r>
            <w:proofErr w:type="spellEnd"/>
            <w:r w:rsidRPr="00F60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vydannia</w:t>
            </w:r>
            <w:proofErr w:type="spellEnd"/>
            <w:r w:rsidRPr="00F60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r w:rsidR="00F7443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928 </w:t>
            </w:r>
            <w:r w:rsidR="00F7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74436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F7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Lutsk</w:t>
            </w:r>
            <w:r w:rsidR="00F74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="00F74436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Volynska</w:t>
            </w:r>
            <w:proofErr w:type="spellEnd"/>
            <w:r w:rsidR="00F74436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74436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oblasna</w:t>
            </w:r>
            <w:proofErr w:type="spellEnd"/>
            <w:r w:rsidR="00F74436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74436"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drukarnia</w:t>
            </w:r>
            <w:proofErr w:type="spellEnd"/>
            <w:r w:rsidR="00F7443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74436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74436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F74436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4436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F74436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D35A3" w:rsidRPr="008D3E65" w:rsidRDefault="007D35A3" w:rsidP="00F744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D35A3" w:rsidRPr="00863731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86" w:rsidRPr="00D54D82" w:rsidRDefault="007D35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he-IL"/>
              </w:rPr>
            </w:pP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Словник української мови: у 3 т. Т. 1. А</w:t>
            </w:r>
            <w:r w:rsidR="00442D56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442D56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Ґ. С. Єфремов, А.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Ніковський</w:t>
            </w:r>
            <w:proofErr w:type="spellEnd"/>
            <w:r w:rsidR="008E0886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(ред.). Б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 Грінченко</w:t>
            </w:r>
            <w:r w:rsidR="008E0886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E0886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="008E0886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.).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Київ, 2017. 8. 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XLIV. 428 с. </w:t>
            </w:r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Репринт </w:t>
            </w:r>
            <w:proofErr w:type="spellStart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вид. 1927 р.</w:t>
            </w:r>
            <w:r w:rsidRPr="00D54D82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(Сер</w:t>
            </w:r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я «</w:t>
            </w:r>
            <w:proofErr w:type="spellStart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Словникова</w:t>
            </w:r>
            <w:proofErr w:type="spellEnd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спадщина</w:t>
            </w:r>
            <w:proofErr w:type="spellEnd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Укра</w:t>
            </w:r>
            <w:proofErr w:type="spellEnd"/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0A51C3" w:rsidRPr="00D54D82">
              <w:rPr>
                <w:rStyle w:val="st"/>
                <w:rFonts w:ascii="Times New Roman" w:hAnsi="Times New Roman"/>
                <w:sz w:val="24"/>
                <w:szCs w:val="24"/>
              </w:rPr>
              <w:t>ни»)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</w:rPr>
              <w:t>.</w:t>
            </w:r>
            <w:r w:rsidR="00C00CFF" w:rsidRPr="00D54D82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CED" w:rsidRPr="00E21830" w:rsidRDefault="00F74436" w:rsidP="00D54D8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Slovnyk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194D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U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krainskoi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movy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: u 3 t. T. 1. A – S.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Yefremov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, A.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Nikovskyi</w:t>
            </w:r>
            <w:proofErr w:type="spellEnd"/>
            <w:r w:rsidR="008B693B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8B693B" w:rsidRPr="00D54D82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red.)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 B.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Hrinchenko</w:t>
            </w:r>
            <w:proofErr w:type="spellEnd"/>
            <w:r w:rsidR="008B693B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B693B" w:rsidRPr="00D54D82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uporiad</w:t>
            </w:r>
            <w:proofErr w:type="spellEnd"/>
            <w:r w:rsidR="008B693B"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Kyiv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, 2017. 8. XLIV. 428 s.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Reprynt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vyd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 1927 r. (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Seriia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Slovnykova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spadshchyna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Ukrainy</w:t>
            </w:r>
            <w:proofErr w:type="spellEnd"/>
            <w:r w:rsidRPr="00D54D82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»).</w:t>
            </w:r>
          </w:p>
        </w:tc>
      </w:tr>
    </w:tbl>
    <w:p w:rsidR="00395ABE" w:rsidRPr="00E21830" w:rsidRDefault="00395ABE" w:rsidP="007D35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35A3" w:rsidRPr="008D3E65" w:rsidRDefault="007D35A3" w:rsidP="00C03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D3E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Звіт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63731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Звіт за роботу Словникового відділу Інституту Мовознавства за 1949 р. (рукопис). </w:t>
            </w:r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Архів відділу лексикології та лексикографії Інституту української мови НАН України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35A3" w:rsidRPr="008D3E65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9F194D" w:rsidRPr="009F194D" w:rsidRDefault="009B5AEB" w:rsidP="009F1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Zvit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za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robotu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Slovnykovoho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viddilu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Instytutu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Movoznavstva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za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1949 r. (</w:t>
            </w:r>
            <w:proofErr w:type="spellStart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rukopys</w:t>
            </w:r>
            <w:proofErr w:type="spellEnd"/>
            <w:r w:rsidRPr="008B69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Arkhiv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viddilu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leksykolohii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ta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leksykohrafii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Instytutu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ukrainskoi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movy</w:t>
            </w:r>
            <w:proofErr w:type="spellEnd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NAN </w:t>
            </w:r>
            <w:proofErr w:type="spellStart"/>
            <w:r w:rsidRPr="009F194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Ukrainy</w:t>
            </w:r>
            <w:proofErr w:type="spellEnd"/>
            <w:r w:rsidR="009F194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F194D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9F194D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9F194D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194D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9F194D" w:rsidRPr="00C35F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D35A3" w:rsidRPr="008D3E65" w:rsidRDefault="007D35A3" w:rsidP="009F194D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35A3" w:rsidRPr="00501F90" w:rsidRDefault="007D35A3" w:rsidP="007D3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1A5A" w:rsidRPr="00561A5A" w:rsidRDefault="007D35A3" w:rsidP="007D35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8D3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3B0FD2" w:rsidRDefault="003B0FD2" w:rsidP="003B0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3B0FD2">
        <w:rPr>
          <w:rFonts w:ascii="Times New Roman" w:eastAsia="Times New Roman" w:hAnsi="Times New Roman" w:cs="Times New Roman"/>
          <w:b/>
          <w:sz w:val="24"/>
          <w:szCs w:val="24"/>
        </w:rPr>
        <w:t>Стаття</w:t>
      </w:r>
      <w:proofErr w:type="spellEnd"/>
      <w:r w:rsidRPr="003B0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FD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3B0FD2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доступом </w:t>
      </w:r>
      <w:proofErr w:type="spellStart"/>
      <w:r w:rsidRPr="003B0FD2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3B0FD2" w:rsidRPr="00394341" w:rsidTr="00FB37C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2" w:rsidRPr="00561A5A" w:rsidRDefault="003B0FD2" w:rsidP="003B0FD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Німчук</w:t>
            </w:r>
            <w:proofErr w:type="spellEnd"/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асиль.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70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Кодифікувати</w:t>
            </w:r>
            <w:r w:rsidR="00670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 літературні мови? Зберегти й захистити українські говори! </w:t>
            </w:r>
            <w:r w:rsidRPr="00561A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Українська </w:t>
            </w:r>
            <w:r w:rsidR="006E6C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</w:t>
            </w:r>
            <w:r w:rsidRPr="00561A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ова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6C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C364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36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(47)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3–26. 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61A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http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www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irbis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nbuv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gov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ua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cgi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bin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irbis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nbuv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cgiirbis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_64.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exe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?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DBN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LINK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P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DBN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UJRN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Z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ID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REF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=10&amp;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CNR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=20&amp;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STN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=1&amp;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FMT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ASP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meta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&amp;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&amp;2_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P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03=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FILA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=&amp;2_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21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STR</w:t>
              </w:r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proofErr w:type="spellStart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Ukrm</w:t>
              </w:r>
              <w:proofErr w:type="spellEnd"/>
              <w:r w:rsidR="00561A5A" w:rsidRPr="00561A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_2013_3_3</w:t>
              </w:r>
            </w:hyperlink>
            <w:r w:rsidRPr="003B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0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звернення 27.05.2021).</w:t>
            </w:r>
          </w:p>
          <w:p w:rsidR="006707F4" w:rsidRPr="006707F4" w:rsidRDefault="006707F4" w:rsidP="003B0F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3B0FD2" w:rsidRDefault="003B0FD2" w:rsidP="003B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Nimchuk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Vasyl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(2013).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“Kodyfikuvaty”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novi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literaturni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movy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?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Zberehty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y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zakhystyty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ukrainski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hovory</w:t>
            </w:r>
            <w:proofErr w:type="spellEnd"/>
            <w:r w:rsidRPr="003B0FD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! </w:t>
            </w:r>
            <w:proofErr w:type="spellStart"/>
            <w:r w:rsidR="00070F5F" w:rsidRPr="00070F5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Ukraїns’ka</w:t>
            </w:r>
            <w:proofErr w:type="spellEnd"/>
            <w:r w:rsidR="00070F5F" w:rsidRPr="00070F5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70F5F" w:rsidRPr="00070F5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mova</w:t>
            </w:r>
            <w:proofErr w:type="spellEnd"/>
            <w:r w:rsidRPr="006707F4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, 3</w:t>
            </w:r>
            <w:r w:rsidR="00C3646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C364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(47),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3–26. </w:t>
            </w:r>
            <w:r w:rsidRPr="003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61A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B4CDF">
              <w:fldChar w:fldCharType="begin"/>
            </w:r>
            <w:r w:rsidR="00CB4CDF" w:rsidRPr="00863731">
              <w:rPr>
                <w:lang w:val="en-US"/>
              </w:rPr>
              <w:instrText>HYPERLINK "http://www.irbis-nbuv.gov.ua/cgi-bin/%20irbis_nbuv/cgiirbis_64.exe?I21DBN=LINK&amp;P21DBN=UJRN&amp;Z21ID=&amp;S21REF=10&amp;S21%20CNR=20&amp;S21STN=1&amp;S21FMT=ASP_meta&amp;C21COM=S&amp;2_S21P03=FILA=&amp;2_S21STR=Ukrm_2013_3_3"</w:instrText>
            </w:r>
            <w:r w:rsidR="00CB4CDF">
              <w:fldChar w:fldCharType="separate"/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http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://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www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irbis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-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nbuv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gov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ua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/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cgi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-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bin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/ 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irbis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nbuv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/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cgiirbis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_64.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exe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?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I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DBN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LINK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P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DBN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UJRN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Z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ID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REF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=10&amp;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21 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CNR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=20&amp;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STN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=1&amp;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FMT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ASP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meta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&amp;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COM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&amp;2_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P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03=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FILA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=&amp;2_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STR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=</w:t>
            </w:r>
            <w:proofErr w:type="spellStart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Ukrm</w:t>
            </w:r>
            <w:proofErr w:type="spellEnd"/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_2013_3_3</w:t>
            </w:r>
            <w:r w:rsidR="00CB4CDF">
              <w:fldChar w:fldCharType="end"/>
            </w:r>
            <w:r w:rsidR="006707F4"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Accessed 27 May 2021</w:t>
            </w:r>
            <w:r w:rsidR="006707F4"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).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07F4"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61A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Ukrainian</w:t>
            </w:r>
            <w:r w:rsidR="006707F4" w:rsidRPr="0056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B0FD2" w:rsidRPr="003B0FD2" w:rsidRDefault="003B0FD2" w:rsidP="003B0F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45132" w:rsidRPr="00394341" w:rsidTr="00FB37C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2" w:rsidRPr="00945132" w:rsidRDefault="00945132" w:rsidP="0094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Stadnik</w:t>
            </w:r>
            <w:proofErr w:type="spellEnd"/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Helena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2001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Über den Einfluss des Altaischen auf die Entwicklung des Slawischen. </w:t>
            </w:r>
            <w:r w:rsidRPr="009451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Wiener </w:t>
            </w:r>
            <w:proofErr w:type="spellStart"/>
            <w:r w:rsidRPr="009451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Slavistisches</w:t>
            </w:r>
            <w:proofErr w:type="spellEnd"/>
            <w:r w:rsidRPr="009451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Jahrbuch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E6149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47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177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184. </w:t>
            </w:r>
            <w:r w:rsidRPr="003943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JSTOR</w:t>
            </w:r>
            <w:r w:rsidRPr="0039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4CDF">
              <w:fldChar w:fldCharType="begin"/>
            </w:r>
            <w:r w:rsidR="00CB4CDF" w:rsidRPr="00863731">
              <w:rPr>
                <w:lang w:val="en-US"/>
              </w:rPr>
              <w:instrText>HYPERLINK</w:instrText>
            </w:r>
            <w:r w:rsidR="00CB4CDF">
              <w:fldChar w:fldCharType="separate"/>
            </w:r>
            <w:r w:rsidRPr="0039434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https://www.</w:t>
            </w:r>
            <w:r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r w:rsidRPr="0039434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jstor.org/stable/i24749578</w:t>
            </w:r>
            <w:r w:rsidR="00CB4CDF">
              <w:fldChar w:fldCharType="end"/>
            </w:r>
            <w:r w:rsidRPr="0039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61A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Accessed 27 May 2021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 German)</w:t>
            </w:r>
            <w:r w:rsidRPr="00945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5132" w:rsidRPr="003B0FD2" w:rsidRDefault="00945132" w:rsidP="003B0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701F" w:rsidRDefault="009B701F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D35A3" w:rsidRPr="008D3E65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proofErr w:type="spellEnd"/>
      <w:r w:rsidRPr="008D3E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ага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</w:p>
    <w:tbl>
      <w:tblPr>
        <w:tblStyle w:val="a3"/>
        <w:tblW w:w="0" w:type="auto"/>
        <w:tblLook w:val="04A0"/>
      </w:tblPr>
      <w:tblGrid>
        <w:gridCol w:w="9570"/>
      </w:tblGrid>
      <w:tr w:rsidR="007D35A3" w:rsidRPr="00863731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561A5A" w:rsidRDefault="007D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Виступ професора Павла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Гриценка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на засіданні Конституційного Суду України (13.12.2016).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D3E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="009564D3" w:rsidRPr="00561A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https://www.youtube.com/watch?v=gtoQKYd_4D0Q</w:t>
              </w:r>
            </w:hyperlink>
            <w:r w:rsidR="0056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(дата звернення: 08.06.2017).</w:t>
            </w:r>
          </w:p>
          <w:p w:rsidR="009B701F" w:rsidRDefault="009B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1A5A" w:rsidRPr="008D3E65" w:rsidRDefault="009F194D" w:rsidP="00C03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Vystup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profesora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Pavla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Hrytsenka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zasida</w:t>
            </w:r>
            <w:bookmarkStart w:id="0" w:name="_GoBack"/>
            <w:bookmarkEnd w:id="0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nni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Konstytutsiinoho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Sudu</w:t>
            </w:r>
            <w:proofErr w:type="spellEnd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9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5AEB"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(13.12.2016). URL: https://www.youtube.com/watch?v=gtoQKYd 4D0Q (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Accessed</w:t>
            </w:r>
            <w:r w:rsidR="009B5AEB"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: 08.06.2017).</w:t>
            </w:r>
          </w:p>
        </w:tc>
      </w:tr>
      <w:tr w:rsidR="007D35A3" w:rsidRPr="00863731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Гриценко</w:t>
            </w:r>
            <w:proofErr w:type="spellEnd"/>
            <w:r w:rsidR="001F7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Павло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Як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досягти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мовної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гармонії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нашому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суспільстві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(12.04.2018). </w:t>
            </w:r>
            <w:r w:rsidRPr="008D3E6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 xml:space="preserve">IDEALIST.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>media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3E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CB4CDF">
              <w:fldChar w:fldCharType="begin"/>
            </w:r>
            <w:r w:rsidR="00CB4CDF" w:rsidRPr="00863731">
              <w:rPr>
                <w:lang w:val="en-US"/>
              </w:rPr>
              <w:instrText>HYPERLINK "https://www.youtube.com/watch?v=rdsNouvSBJE"</w:instrText>
            </w:r>
            <w:r w:rsidR="00CB4CDF">
              <w:fldChar w:fldCharType="separate"/>
            </w:r>
            <w:r w:rsidR="00561A5A" w:rsidRPr="002C7D70">
              <w:rPr>
                <w:rStyle w:val="a4"/>
                <w:rFonts w:ascii="Times New Roman" w:hAnsi="Times New Roman"/>
                <w:spacing w:val="-1"/>
                <w:sz w:val="24"/>
                <w:szCs w:val="24"/>
                <w:lang w:val="uk-UA"/>
              </w:rPr>
              <w:t>https://www.youtube.com/watch?v=rdsNouvSBJE</w:t>
            </w:r>
            <w:r w:rsidR="00CB4CDF">
              <w:fldChar w:fldCharType="end"/>
            </w: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 звернення: 27.04.2018).</w:t>
            </w:r>
          </w:p>
          <w:p w:rsidR="009B5AEB" w:rsidRPr="008D3E65" w:rsidRDefault="009B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D35A3" w:rsidRPr="008D3E65" w:rsidRDefault="009B5AEB" w:rsidP="001F70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Hrytsenko</w:t>
            </w:r>
            <w:proofErr w:type="spellEnd"/>
            <w:r w:rsidR="001F70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Pavlo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Yak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dosiahty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movnoi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harmonii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u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nashomu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suspilstvi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(12.04.2018). </w:t>
            </w:r>
            <w:r w:rsidRPr="001F707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 xml:space="preserve">IDEALIST. </w:t>
            </w:r>
            <w:proofErr w:type="spellStart"/>
            <w:r w:rsidRPr="001F707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>media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URL: https://www.youtube.com/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watch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?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v=rdsNouvSBJE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(</w:t>
            </w:r>
            <w:r w:rsidR="001F707E"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Accessed</w:t>
            </w:r>
            <w:r w:rsidRPr="008D3E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: 27.04.2018).</w:t>
            </w:r>
          </w:p>
          <w:p w:rsidR="007D35A3" w:rsidRPr="008D3E65" w:rsidRDefault="007D35A3" w:rsidP="00395ABE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D35A3" w:rsidRPr="008D3E65" w:rsidRDefault="007D35A3" w:rsidP="007D3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5A3" w:rsidRPr="008D3E65" w:rsidRDefault="007D35A3" w:rsidP="007D35A3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proofErr w:type="spell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тини</w:t>
      </w:r>
      <w:proofErr w:type="spell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елек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ронно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сур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8D3E65">
        <w:rPr>
          <w:rFonts w:ascii="Times New Roman" w:hAnsi="Times New Roman" w:cs="Times New Roman"/>
          <w:b/>
          <w:sz w:val="24"/>
          <w:szCs w:val="24"/>
          <w:lang w:val="uk-UA"/>
        </w:rPr>
        <w:t>в п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8D3E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proofErr w:type="spell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D3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лі</w:t>
      </w:r>
      <w:proofErr w:type="gramStart"/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ібл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і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огра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фі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силань</w:t>
      </w:r>
      <w:proofErr w:type="spellEnd"/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пи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D3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ер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D3E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ри</w:t>
      </w:r>
      <w:proofErr w:type="spellEnd"/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35A3" w:rsidRPr="008D3E65" w:rsidRDefault="007D35A3" w:rsidP="007D35A3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63731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561A5A" w:rsidRDefault="007D35A3">
            <w:pPr>
              <w:tabs>
                <w:tab w:val="left" w:pos="4739"/>
                <w:tab w:val="left" w:pos="9147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функціонування української мови як державної та порядок застосування інших мов в Україні: Проект Закону від 19.01.2017 № 5669. </w:t>
            </w:r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Офіційний </w:t>
            </w:r>
            <w:proofErr w:type="spellStart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веб-портал</w:t>
            </w:r>
            <w:proofErr w:type="spellEnd"/>
            <w:r w:rsidRPr="008D3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Верховної Ради України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="001F707E" w:rsidRPr="00D8304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http://w1.c1.rada.gov.ua/pls/zweb2/webproc4_1?pf3511=60962</w:t>
              </w:r>
            </w:hyperlink>
            <w:r w:rsidRPr="008D3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E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 звернення: 01.10.2017).</w:t>
            </w:r>
          </w:p>
          <w:p w:rsidR="00D91A26" w:rsidRPr="00561A5A" w:rsidRDefault="009B5AEB" w:rsidP="00561A5A">
            <w:pPr>
              <w:tabs>
                <w:tab w:val="left" w:pos="4739"/>
                <w:tab w:val="left" w:pos="914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funktsionuvannia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707E"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krainskoi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movy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yak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derzhavnoi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poriadok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zastosuvannia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inshykh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mov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Proekt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Zakonu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vid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19.01.2017 № 5669.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Ofitsiinyi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veb-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portal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Verkhovnoi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Rady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4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URL: http://w1.c1.rada.gov.ua/pls/zweb2/webproc4_1?pf3511=60962 (</w:t>
            </w:r>
            <w:r w:rsidR="001F707E"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Accessed</w:t>
            </w:r>
            <w:r w:rsidRPr="00D54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01.10.2017).</w:t>
            </w:r>
            <w:r w:rsidR="00527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35A3" w:rsidRPr="008D3E65" w:rsidRDefault="007D35A3" w:rsidP="007D35A3">
      <w:pPr>
        <w:tabs>
          <w:tab w:val="left" w:pos="4739"/>
          <w:tab w:val="left" w:pos="91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5A3" w:rsidRPr="008D3E65" w:rsidRDefault="007D35A3" w:rsidP="007D35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НЕОПУБ</w:t>
      </w:r>
      <w:r w:rsidRPr="008D3E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Л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ІК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О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А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НІ</w:t>
      </w:r>
      <w:r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</w:t>
      </w: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ДА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ННЯ</w:t>
      </w:r>
    </w:p>
    <w:p w:rsidR="007D35A3" w:rsidRPr="008D3E65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D3E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Д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исерта</w:t>
      </w:r>
      <w:r w:rsidRPr="008D3E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ц</w:t>
      </w:r>
      <w:r w:rsidRPr="008D3E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ії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390AD8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D3E65" w:rsidRDefault="007D35A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lang w:val="uk-UA" w:eastAsia="uk-UA"/>
              </w:rPr>
            </w:pPr>
            <w:r w:rsidRPr="008D3E65">
              <w:rPr>
                <w:b w:val="0"/>
                <w:sz w:val="24"/>
                <w:szCs w:val="24"/>
                <w:lang w:val="uk-UA"/>
              </w:rPr>
              <w:t>Рябець</w:t>
            </w:r>
            <w:r w:rsidR="001F707E">
              <w:rPr>
                <w:b w:val="0"/>
                <w:sz w:val="24"/>
                <w:szCs w:val="24"/>
                <w:lang w:val="uk-UA"/>
              </w:rPr>
              <w:t>,</w:t>
            </w:r>
            <w:r w:rsidRPr="008D3E65">
              <w:rPr>
                <w:b w:val="0"/>
                <w:sz w:val="24"/>
                <w:szCs w:val="24"/>
                <w:lang w:val="uk-UA"/>
              </w:rPr>
              <w:t xml:space="preserve"> Л.В.</w:t>
            </w:r>
            <w:r w:rsidR="00E8544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1F707E">
              <w:rPr>
                <w:b w:val="0"/>
                <w:sz w:val="24"/>
                <w:szCs w:val="24"/>
                <w:lang w:val="uk-UA"/>
              </w:rPr>
              <w:t>(1999).</w:t>
            </w:r>
            <w:r w:rsidRPr="008D3E6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85442">
              <w:rPr>
                <w:b w:val="0"/>
                <w:i/>
                <w:sz w:val="24"/>
                <w:szCs w:val="24"/>
                <w:lang w:val="uk-UA"/>
              </w:rPr>
              <w:t xml:space="preserve">Словозміна іменника в говірках </w:t>
            </w:r>
            <w:proofErr w:type="spellStart"/>
            <w:r w:rsidRPr="00E85442">
              <w:rPr>
                <w:b w:val="0"/>
                <w:i/>
                <w:sz w:val="24"/>
                <w:szCs w:val="24"/>
                <w:lang w:val="uk-UA"/>
              </w:rPr>
              <w:t>центральнополісько-</w:t>
            </w:r>
            <w:proofErr w:type="spellEnd"/>
            <w:r w:rsidRPr="00E85442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442">
              <w:rPr>
                <w:b w:val="0"/>
                <w:i/>
                <w:sz w:val="24"/>
                <w:szCs w:val="24"/>
                <w:lang w:val="uk-UA"/>
              </w:rPr>
              <w:t>середньонаддніпрянської</w:t>
            </w:r>
            <w:proofErr w:type="spellEnd"/>
            <w:r w:rsidRPr="00E85442">
              <w:rPr>
                <w:b w:val="0"/>
                <w:i/>
                <w:sz w:val="24"/>
                <w:szCs w:val="24"/>
                <w:lang w:val="uk-UA"/>
              </w:rPr>
              <w:t xml:space="preserve"> суміжності</w:t>
            </w:r>
            <w:r w:rsidR="00E85442">
              <w:rPr>
                <w:b w:val="0"/>
                <w:sz w:val="24"/>
                <w:szCs w:val="24"/>
                <w:lang w:val="uk-UA"/>
              </w:rPr>
              <w:t xml:space="preserve"> (</w:t>
            </w:r>
            <w:r w:rsidRPr="008D3E65">
              <w:rPr>
                <w:b w:val="0"/>
                <w:sz w:val="24"/>
                <w:szCs w:val="24"/>
                <w:lang w:val="uk-UA"/>
              </w:rPr>
              <w:t xml:space="preserve">дис. канд. філол. </w:t>
            </w:r>
            <w:r w:rsidR="00E85442">
              <w:rPr>
                <w:b w:val="0"/>
                <w:sz w:val="24"/>
                <w:szCs w:val="24"/>
                <w:lang w:val="uk-UA"/>
              </w:rPr>
              <w:t>н</w:t>
            </w:r>
            <w:r w:rsidRPr="008D3E65">
              <w:rPr>
                <w:b w:val="0"/>
                <w:sz w:val="24"/>
                <w:szCs w:val="24"/>
                <w:lang w:val="uk-UA"/>
              </w:rPr>
              <w:t>аук</w:t>
            </w:r>
            <w:r w:rsidR="00C03122">
              <w:rPr>
                <w:b w:val="0"/>
                <w:sz w:val="24"/>
                <w:szCs w:val="24"/>
                <w:lang w:val="uk-UA"/>
              </w:rPr>
              <w:t>: 10.02.01</w:t>
            </w:r>
            <w:r w:rsidR="00E85442">
              <w:rPr>
                <w:b w:val="0"/>
                <w:sz w:val="24"/>
                <w:szCs w:val="24"/>
                <w:lang w:val="uk-UA"/>
              </w:rPr>
              <w:t>)</w:t>
            </w:r>
            <w:r w:rsidRPr="008D3E65">
              <w:rPr>
                <w:b w:val="0"/>
                <w:sz w:val="24"/>
                <w:szCs w:val="24"/>
                <w:lang w:val="uk-UA"/>
              </w:rPr>
              <w:t xml:space="preserve">. Київ. </w:t>
            </w:r>
          </w:p>
          <w:p w:rsidR="007D35A3" w:rsidRPr="008D3E65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270C90" w:rsidRPr="008D3E65" w:rsidRDefault="009B5AEB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Riabets</w:t>
            </w:r>
            <w:proofErr w:type="spellEnd"/>
            <w:r w:rsidR="001F707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 w:rsidRPr="008D3E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L.V. </w:t>
            </w:r>
            <w:r w:rsidR="00E8544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(1999). </w:t>
            </w:r>
            <w:proofErr w:type="spellStart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Slovozmina</w:t>
            </w:r>
            <w:proofErr w:type="spellEnd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imennyka</w:t>
            </w:r>
            <w:proofErr w:type="spellEnd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v </w:t>
            </w:r>
            <w:proofErr w:type="spellStart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hovirkakh</w:t>
            </w:r>
            <w:proofErr w:type="spellEnd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tsentralnopolisko- </w:t>
            </w:r>
            <w:proofErr w:type="spellStart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serednonaddniprianskoi</w:t>
            </w:r>
            <w:proofErr w:type="spellEnd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F1E05" w:rsidRPr="004F1E05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sumizhnosti</w:t>
            </w:r>
            <w:proofErr w:type="spellEnd"/>
            <w:r w:rsidR="00E8544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F1E0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4F1E05" w:rsidRPr="004F1E0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Candidate of Philological Sciences</w:t>
            </w:r>
            <w:r w:rsidR="004F1E05" w:rsidRPr="004F1E0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F1E05" w:rsidRPr="004F1E0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Dissertation</w:t>
            </w:r>
            <w:r w:rsidR="00390AD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 10.02.01</w:t>
            </w:r>
            <w:r w:rsidR="004F1E0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). </w:t>
            </w:r>
            <w:proofErr w:type="spellStart"/>
            <w:r w:rsidR="004F1E0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Kyiv</w:t>
            </w:r>
            <w:proofErr w:type="spellEnd"/>
            <w:r w:rsidR="004F1E0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="004F1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F1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4F1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1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="004F1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D35A3" w:rsidRPr="008D3E65" w:rsidRDefault="007D35A3" w:rsidP="00962FD0">
            <w:pPr>
              <w:jc w:val="both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21AA2" w:rsidRDefault="00221AA2" w:rsidP="00221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F30" w:rsidRDefault="00BC7F30" w:rsidP="00221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F30" w:rsidRDefault="00221AA2" w:rsidP="00FF01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</w:t>
      </w:r>
      <w:r w:rsidR="00FF0166"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</w:t>
      </w: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</w:t>
      </w:r>
      <w:r w:rsidR="00FF0166"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</w:t>
      </w: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</w:t>
      </w:r>
      <w:r w:rsidR="00FF0166"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</w:t>
      </w: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Г</w:t>
      </w:r>
      <w:r w:rsidR="00FF0166"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</w:t>
      </w: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</w:t>
      </w:r>
      <w:r w:rsidR="00FF0166"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FF01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!!!</w:t>
      </w:r>
    </w:p>
    <w:p w:rsidR="00221AA2" w:rsidRPr="00BC7F30" w:rsidRDefault="00221AA2" w:rsidP="00BC7F30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uk-UA"/>
        </w:rPr>
      </w:pPr>
      <w:r w:rsidRPr="00BC7F30">
        <w:rPr>
          <w:rFonts w:ascii="Times New Roman" w:hAnsi="Times New Roman" w:cs="Times New Roman"/>
          <w:b/>
          <w:lang w:val="uk-UA"/>
        </w:rPr>
        <w:t xml:space="preserve">У </w:t>
      </w:r>
      <w:r w:rsidR="00BC7F30" w:rsidRPr="00BC7F30">
        <w:rPr>
          <w:rFonts w:ascii="Times New Roman" w:hAnsi="Times New Roman" w:cs="Times New Roman"/>
          <w:b/>
          <w:lang w:val="uk-UA"/>
        </w:rPr>
        <w:t>статті</w:t>
      </w:r>
      <w:r w:rsidRPr="00BC7F30">
        <w:rPr>
          <w:rFonts w:ascii="Times New Roman" w:hAnsi="Times New Roman" w:cs="Times New Roman"/>
          <w:b/>
          <w:lang w:val="uk-UA"/>
        </w:rPr>
        <w:t xml:space="preserve"> </w:t>
      </w:r>
      <w:r w:rsidRPr="00BC7F30">
        <w:rPr>
          <w:rFonts w:ascii="Times New Roman" w:hAnsi="Times New Roman" w:cs="Times New Roman"/>
          <w:lang w:val="uk-UA"/>
        </w:rPr>
        <w:t xml:space="preserve">переноси </w:t>
      </w:r>
      <w:r w:rsidR="00BC7F30" w:rsidRPr="00BC7F30">
        <w:rPr>
          <w:rFonts w:ascii="Times New Roman" w:hAnsi="Times New Roman" w:cs="Times New Roman"/>
          <w:b/>
          <w:lang w:val="uk-UA"/>
        </w:rPr>
        <w:t>не ставимо</w:t>
      </w:r>
      <w:r w:rsidRPr="00BC7F30">
        <w:rPr>
          <w:rFonts w:ascii="Times New Roman" w:hAnsi="Times New Roman" w:cs="Times New Roman"/>
          <w:b/>
          <w:lang w:val="uk-UA"/>
        </w:rPr>
        <w:t xml:space="preserve">! </w:t>
      </w:r>
    </w:p>
    <w:p w:rsidR="00221AA2" w:rsidRDefault="00221AA2" w:rsidP="00BC7F30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uk-UA"/>
        </w:rPr>
      </w:pPr>
      <w:r w:rsidRPr="00BC7F30">
        <w:rPr>
          <w:rFonts w:ascii="Times New Roman" w:hAnsi="Times New Roman" w:cs="Times New Roman"/>
          <w:b/>
          <w:lang w:val="uk-UA"/>
        </w:rPr>
        <w:t>Перш</w:t>
      </w:r>
      <w:r w:rsidR="00BC7F30" w:rsidRPr="00BC7F30">
        <w:rPr>
          <w:rFonts w:ascii="Times New Roman" w:hAnsi="Times New Roman" w:cs="Times New Roman"/>
          <w:b/>
          <w:lang w:val="uk-UA"/>
        </w:rPr>
        <w:t>і</w:t>
      </w:r>
      <w:r w:rsidRPr="00BC7F30">
        <w:rPr>
          <w:rFonts w:ascii="Times New Roman" w:hAnsi="Times New Roman" w:cs="Times New Roman"/>
          <w:b/>
          <w:lang w:val="uk-UA"/>
        </w:rPr>
        <w:t xml:space="preserve"> абзац</w:t>
      </w:r>
      <w:r w:rsidR="00BC7F30" w:rsidRPr="00BC7F30">
        <w:rPr>
          <w:rFonts w:ascii="Times New Roman" w:hAnsi="Times New Roman" w:cs="Times New Roman"/>
          <w:b/>
          <w:lang w:val="uk-UA"/>
        </w:rPr>
        <w:t>и</w:t>
      </w:r>
      <w:r w:rsidRPr="00BC7F30">
        <w:rPr>
          <w:rFonts w:ascii="Times New Roman" w:hAnsi="Times New Roman" w:cs="Times New Roman"/>
          <w:b/>
          <w:lang w:val="uk-UA"/>
        </w:rPr>
        <w:t xml:space="preserve"> </w:t>
      </w:r>
      <w:r w:rsidRPr="00BC7F30">
        <w:rPr>
          <w:rFonts w:ascii="Times New Roman" w:hAnsi="Times New Roman" w:cs="Times New Roman"/>
          <w:lang w:val="uk-UA"/>
        </w:rPr>
        <w:t>(укр. анотаці</w:t>
      </w:r>
      <w:r w:rsidR="00BC7F30" w:rsidRPr="00BC7F30">
        <w:rPr>
          <w:rFonts w:ascii="Times New Roman" w:hAnsi="Times New Roman" w:cs="Times New Roman"/>
          <w:lang w:val="uk-UA"/>
        </w:rPr>
        <w:t>ї</w:t>
      </w:r>
      <w:r w:rsidRPr="00BC7F30">
        <w:rPr>
          <w:rFonts w:ascii="Times New Roman" w:hAnsi="Times New Roman" w:cs="Times New Roman"/>
          <w:lang w:val="uk-UA"/>
        </w:rPr>
        <w:t>, текст</w:t>
      </w:r>
      <w:r w:rsidR="00BC7F30" w:rsidRPr="00BC7F30">
        <w:rPr>
          <w:rFonts w:ascii="Times New Roman" w:hAnsi="Times New Roman" w:cs="Times New Roman"/>
          <w:lang w:val="uk-UA"/>
        </w:rPr>
        <w:t>у</w:t>
      </w:r>
      <w:r w:rsidRPr="00BC7F30">
        <w:rPr>
          <w:rFonts w:ascii="Times New Roman" w:hAnsi="Times New Roman" w:cs="Times New Roman"/>
          <w:lang w:val="uk-UA"/>
        </w:rPr>
        <w:t xml:space="preserve">, англ. </w:t>
      </w:r>
      <w:proofErr w:type="spellStart"/>
      <w:r w:rsidRPr="00BC7F30">
        <w:rPr>
          <w:rFonts w:ascii="Times New Roman" w:hAnsi="Times New Roman" w:cs="Times New Roman"/>
          <w:lang w:val="uk-UA"/>
        </w:rPr>
        <w:t>анот</w:t>
      </w:r>
      <w:proofErr w:type="spellEnd"/>
      <w:r w:rsidRPr="00BC7F30">
        <w:rPr>
          <w:rFonts w:ascii="Times New Roman" w:hAnsi="Times New Roman" w:cs="Times New Roman"/>
          <w:lang w:val="uk-UA"/>
        </w:rPr>
        <w:t>., текст</w:t>
      </w:r>
      <w:r w:rsidR="00BC7F30" w:rsidRPr="00BC7F30">
        <w:rPr>
          <w:rFonts w:ascii="Times New Roman" w:hAnsi="Times New Roman" w:cs="Times New Roman"/>
          <w:lang w:val="uk-UA"/>
        </w:rPr>
        <w:t>у</w:t>
      </w:r>
      <w:r w:rsidRPr="00BC7F30">
        <w:rPr>
          <w:rFonts w:ascii="Times New Roman" w:hAnsi="Times New Roman" w:cs="Times New Roman"/>
          <w:lang w:val="uk-UA"/>
        </w:rPr>
        <w:t>, ключові слова)</w:t>
      </w:r>
      <w:r w:rsidRPr="00BC7F30">
        <w:rPr>
          <w:rFonts w:ascii="Times New Roman" w:hAnsi="Times New Roman" w:cs="Times New Roman"/>
          <w:b/>
          <w:lang w:val="uk-UA"/>
        </w:rPr>
        <w:t xml:space="preserve"> </w:t>
      </w:r>
      <w:r w:rsidRPr="00BC7F30">
        <w:rPr>
          <w:rFonts w:ascii="Times New Roman" w:hAnsi="Times New Roman" w:cs="Times New Roman"/>
          <w:lang w:val="uk-UA"/>
        </w:rPr>
        <w:t>вирівнюємо по лівому краю,</w:t>
      </w:r>
      <w:r w:rsidRPr="00BC7F30">
        <w:rPr>
          <w:rFonts w:ascii="Times New Roman" w:hAnsi="Times New Roman" w:cs="Times New Roman"/>
          <w:b/>
          <w:lang w:val="uk-UA"/>
        </w:rPr>
        <w:t xml:space="preserve"> без відступу!</w:t>
      </w:r>
    </w:p>
    <w:p w:rsidR="00973FEE" w:rsidRPr="00BC7F30" w:rsidRDefault="00973FEE" w:rsidP="00973FEE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Назва журналу </w:t>
      </w:r>
      <w:r w:rsidRPr="004C2CD8">
        <w:rPr>
          <w:rFonts w:ascii="Times New Roman" w:hAnsi="Times New Roman" w:cs="Times New Roman"/>
          <w:lang w:val="uk-UA"/>
        </w:rPr>
        <w:t xml:space="preserve">у </w:t>
      </w:r>
      <w:r w:rsidRPr="004C2CD8">
        <w:rPr>
          <w:rFonts w:ascii="Times New Roman" w:hAnsi="Times New Roman" w:cs="Times New Roman"/>
          <w:lang w:val="en-US"/>
        </w:rPr>
        <w:t>Legend</w:t>
      </w:r>
      <w:r>
        <w:rPr>
          <w:rFonts w:ascii="Times New Roman" w:hAnsi="Times New Roman" w:cs="Times New Roman"/>
          <w:lang w:val="en-US"/>
        </w:rPr>
        <w:t xml:space="preserve"> </w:t>
      </w:r>
      <w:r w:rsidRPr="004C2CD8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4C2CD8">
        <w:rPr>
          <w:rFonts w:ascii="Times New Roman" w:hAnsi="Times New Roman" w:cs="Times New Roman"/>
          <w:lang w:val="en-US"/>
        </w:rPr>
        <w:t>References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– </w:t>
      </w:r>
      <w:proofErr w:type="spellStart"/>
      <w:r w:rsidRPr="00130558">
        <w:rPr>
          <w:rFonts w:ascii="Times New Roman" w:eastAsia="Times New Roman" w:hAnsi="Times New Roman"/>
          <w:b/>
          <w:i/>
          <w:lang w:val="uk-UA" w:eastAsia="uk-UA"/>
        </w:rPr>
        <w:t>Ukraїns’ka</w:t>
      </w:r>
      <w:proofErr w:type="spellEnd"/>
      <w:r w:rsidRPr="00130558">
        <w:rPr>
          <w:rFonts w:ascii="Times New Roman" w:eastAsia="Times New Roman" w:hAnsi="Times New Roman"/>
          <w:b/>
          <w:i/>
          <w:lang w:val="uk-UA" w:eastAsia="uk-UA"/>
        </w:rPr>
        <w:t xml:space="preserve"> </w:t>
      </w:r>
      <w:proofErr w:type="spellStart"/>
      <w:r w:rsidRPr="00130558">
        <w:rPr>
          <w:rFonts w:ascii="Times New Roman" w:eastAsia="Times New Roman" w:hAnsi="Times New Roman"/>
          <w:b/>
          <w:i/>
          <w:lang w:val="en-US" w:eastAsia="uk-UA"/>
        </w:rPr>
        <w:t>mova</w:t>
      </w:r>
      <w:proofErr w:type="spellEnd"/>
      <w:r>
        <w:rPr>
          <w:rFonts w:ascii="Times New Roman" w:eastAsia="Times New Roman" w:hAnsi="Times New Roman"/>
          <w:i/>
          <w:lang w:val="uk-UA" w:eastAsia="uk-UA"/>
        </w:rPr>
        <w:t xml:space="preserve"> </w:t>
      </w:r>
      <w:r>
        <w:rPr>
          <w:rFonts w:ascii="Times New Roman" w:eastAsia="Times New Roman" w:hAnsi="Times New Roman"/>
          <w:lang w:val="uk-UA" w:eastAsia="uk-UA"/>
        </w:rPr>
        <w:t>(</w:t>
      </w:r>
      <w:r w:rsidR="00863731">
        <w:rPr>
          <w:rFonts w:ascii="Times New Roman" w:eastAsia="Times New Roman" w:hAnsi="Times New Roman"/>
          <w:lang w:val="uk-UA" w:eastAsia="uk-UA"/>
        </w:rPr>
        <w:t xml:space="preserve">згідно з </w:t>
      </w:r>
      <w:r>
        <w:rPr>
          <w:rFonts w:ascii="Times New Roman" w:eastAsia="Times New Roman" w:hAnsi="Times New Roman"/>
          <w:lang w:val="en-US" w:eastAsia="uk-UA"/>
        </w:rPr>
        <w:t>ISSN</w:t>
      </w:r>
      <w:r>
        <w:rPr>
          <w:rFonts w:ascii="Times New Roman" w:eastAsia="Times New Roman" w:hAnsi="Times New Roman"/>
          <w:lang w:val="uk-UA" w:eastAsia="uk-UA"/>
        </w:rPr>
        <w:t xml:space="preserve"> Р</w:t>
      </w:r>
      <w:proofErr w:type="spellStart"/>
      <w:r>
        <w:rPr>
          <w:rFonts w:ascii="Times New Roman" w:eastAsia="Times New Roman" w:hAnsi="Times New Roman"/>
          <w:lang w:val="en-US" w:eastAsia="uk-UA"/>
        </w:rPr>
        <w:t>rint</w:t>
      </w:r>
      <w:proofErr w:type="spellEnd"/>
      <w:r>
        <w:rPr>
          <w:rFonts w:ascii="Times New Roman" w:eastAsia="Times New Roman" w:hAnsi="Times New Roman"/>
          <w:lang w:val="uk-UA" w:eastAsia="uk-UA"/>
        </w:rPr>
        <w:t>: 1682-3</w:t>
      </w:r>
      <w:r>
        <w:rPr>
          <w:rFonts w:ascii="Times New Roman" w:eastAsia="Times New Roman" w:hAnsi="Times New Roman"/>
          <w:lang w:val="en-US" w:eastAsia="uk-UA"/>
        </w:rPr>
        <w:t>5</w:t>
      </w:r>
      <w:r>
        <w:rPr>
          <w:rFonts w:ascii="Times New Roman" w:eastAsia="Times New Roman" w:hAnsi="Times New Roman"/>
          <w:lang w:val="uk-UA" w:eastAsia="uk-UA"/>
        </w:rPr>
        <w:t xml:space="preserve">40; </w:t>
      </w:r>
      <w:r w:rsidRPr="0097171C">
        <w:rPr>
          <w:rFonts w:ascii="Times New Roman" w:eastAsia="Times New Roman" w:hAnsi="Times New Roman"/>
          <w:lang w:val="en-US" w:eastAsia="uk-UA"/>
        </w:rPr>
        <w:t xml:space="preserve">ISSN </w:t>
      </w:r>
      <w:r w:rsidRPr="00227338">
        <w:rPr>
          <w:rFonts w:ascii="Times New Roman" w:eastAsia="Times New Roman" w:hAnsi="Times New Roman"/>
          <w:lang w:val="en-US" w:eastAsia="uk-UA"/>
        </w:rPr>
        <w:t>Online</w:t>
      </w:r>
      <w:r>
        <w:rPr>
          <w:rFonts w:ascii="Times New Roman" w:eastAsia="Times New Roman" w:hAnsi="Times New Roman"/>
          <w:lang w:val="uk-UA" w:eastAsia="uk-UA"/>
        </w:rPr>
        <w:t>:</w:t>
      </w:r>
      <w:r w:rsidRPr="00227338">
        <w:rPr>
          <w:rFonts w:ascii="Times New Roman" w:eastAsia="Times New Roman" w:hAnsi="Times New Roman"/>
          <w:lang w:val="en-US" w:eastAsia="uk-UA"/>
        </w:rPr>
        <w:t xml:space="preserve"> </w:t>
      </w:r>
      <w:r w:rsidRPr="0097171C">
        <w:rPr>
          <w:rFonts w:ascii="Times New Roman" w:eastAsia="Times New Roman" w:hAnsi="Times New Roman"/>
          <w:lang w:val="en-US" w:eastAsia="uk-UA"/>
        </w:rPr>
        <w:t>2707-5249</w:t>
      </w:r>
      <w:r w:rsidRPr="004C2CD8">
        <w:rPr>
          <w:rFonts w:ascii="Times New Roman" w:eastAsia="Times New Roman" w:hAnsi="Times New Roman"/>
          <w:lang w:val="uk-UA" w:eastAsia="uk-UA"/>
        </w:rPr>
        <w:t>)</w:t>
      </w:r>
      <w:r w:rsidRPr="00690B8B">
        <w:rPr>
          <w:rFonts w:ascii="Times New Roman" w:eastAsia="Times New Roman" w:hAnsi="Times New Roman"/>
          <w:b/>
          <w:lang w:val="uk-UA" w:eastAsia="uk-UA"/>
        </w:rPr>
        <w:t>!</w:t>
      </w:r>
    </w:p>
    <w:p w:rsidR="00973FEE" w:rsidRPr="00973FEE" w:rsidRDefault="00973FEE" w:rsidP="00973FEE">
      <w:pPr>
        <w:ind w:left="360"/>
        <w:jc w:val="both"/>
        <w:rPr>
          <w:rFonts w:ascii="Times New Roman" w:hAnsi="Times New Roman" w:cs="Times New Roman"/>
          <w:b/>
          <w:lang w:val="uk-UA"/>
        </w:rPr>
      </w:pPr>
    </w:p>
    <w:p w:rsidR="00D337E3" w:rsidRPr="00D54D82" w:rsidRDefault="004F1E05" w:rsidP="00BC7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6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ЛІТЕРАТУРА</w:t>
      </w:r>
      <w:r w:rsidR="00BC7F30" w:rsidRPr="00BC7F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32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(ДСТУ </w:t>
      </w:r>
      <w:r w:rsidR="00137E90" w:rsidRPr="00D73235">
        <w:rPr>
          <w:rFonts w:ascii="Times New Roman" w:hAnsi="Times New Roman" w:cs="Times New Roman"/>
          <w:b/>
          <w:sz w:val="24"/>
          <w:szCs w:val="24"/>
          <w:lang w:val="uk-UA"/>
        </w:rPr>
        <w:t>8302:2015)</w:t>
      </w:r>
      <w:r w:rsidR="00D7323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A2B47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НЕ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И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Ш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Е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М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О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!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Редколегію.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Упорядників, якщо є автор (и).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Після / авторів.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Видавництво.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 xml:space="preserve">Загальну кількість сторінок (окрім </w:t>
      </w:r>
      <w:proofErr w:type="spellStart"/>
      <w:r w:rsidRPr="00BC7F30">
        <w:rPr>
          <w:rFonts w:ascii="Times New Roman" w:hAnsi="Times New Roman" w:cs="Times New Roman"/>
          <w:lang w:val="uk-UA"/>
        </w:rPr>
        <w:t>репринтних</w:t>
      </w:r>
      <w:proofErr w:type="spellEnd"/>
      <w:r w:rsidRPr="00BC7F30">
        <w:rPr>
          <w:rFonts w:ascii="Times New Roman" w:hAnsi="Times New Roman" w:cs="Times New Roman"/>
          <w:lang w:val="uk-UA"/>
        </w:rPr>
        <w:t xml:space="preserve"> видань та дисертацій).</w:t>
      </w:r>
    </w:p>
    <w:p w:rsidR="00624096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 xml:space="preserve">/   //   . –  </w:t>
      </w:r>
      <w:r w:rsidRPr="00BC7F30">
        <w:rPr>
          <w:rFonts w:ascii="Times New Roman" w:hAnsi="Times New Roman" w:cs="Times New Roman"/>
        </w:rPr>
        <w:t>[   ]</w:t>
      </w:r>
    </w:p>
    <w:p w:rsidR="00D337E3" w:rsidRPr="00BC7F30" w:rsidRDefault="004F1E05" w:rsidP="00BC7F30">
      <w:pPr>
        <w:pStyle w:val="af7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 xml:space="preserve">Режим доступу, Електронний ресурс. Замінюємо їх абревіатурою </w:t>
      </w:r>
      <w:r w:rsidRPr="00BC7F30">
        <w:rPr>
          <w:rFonts w:ascii="Times New Roman" w:hAnsi="Times New Roman" w:cs="Times New Roman"/>
          <w:lang w:val="en-US"/>
        </w:rPr>
        <w:t>URL</w:t>
      </w:r>
      <w:r w:rsidR="00BC7F30" w:rsidRPr="00BC7F30">
        <w:rPr>
          <w:rFonts w:ascii="Times New Roman" w:hAnsi="Times New Roman" w:cs="Times New Roman"/>
          <w:lang w:val="uk-UA"/>
        </w:rPr>
        <w:t>:</w:t>
      </w:r>
    </w:p>
    <w:p w:rsidR="004E1B83" w:rsidRPr="008D3E65" w:rsidRDefault="004E1B83" w:rsidP="00D337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37E3" w:rsidRPr="008D3E65" w:rsidRDefault="00624096" w:rsidP="00190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ЛІТЕРАТУРА</w:t>
      </w:r>
      <w:r w:rsidR="00E16BE9" w:rsidRPr="008D3E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0A27" w:rsidRPr="00D73235">
        <w:rPr>
          <w:rFonts w:ascii="Times New Roman" w:hAnsi="Times New Roman" w:cs="Times New Roman"/>
          <w:b/>
          <w:sz w:val="24"/>
          <w:szCs w:val="24"/>
          <w:lang w:val="uk-UA"/>
        </w:rPr>
        <w:t>(ДСТУ 8302:2015)</w:t>
      </w:r>
      <w:r w:rsidR="00190A27" w:rsidRPr="00D54D8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F94BEC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И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Ш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Е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М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О</w:t>
      </w:r>
      <w:r w:rsid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D73235" w:rsidRPr="00190A2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!</w:t>
      </w:r>
    </w:p>
    <w:p w:rsidR="00BC7F30" w:rsidRPr="00BC7F30" w:rsidRDefault="004E1B83" w:rsidP="00BC7F3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І</w:t>
      </w:r>
      <w:r w:rsidR="00770A77" w:rsidRPr="00BC7F30">
        <w:rPr>
          <w:rFonts w:ascii="Times New Roman" w:hAnsi="Times New Roman" w:cs="Times New Roman"/>
          <w:lang w:val="uk-UA"/>
        </w:rPr>
        <w:t xml:space="preserve">нформацію про частини видань після // подаємо курсивом (без //). </w:t>
      </w:r>
      <w:r w:rsidR="00770A77" w:rsidRPr="00BC7F30">
        <w:rPr>
          <w:rFonts w:ascii="Times New Roman" w:hAnsi="Times New Roman" w:cs="Times New Roman"/>
          <w:b/>
          <w:lang w:val="uk-UA"/>
        </w:rPr>
        <w:t>Напр.:</w:t>
      </w:r>
      <w:r w:rsidR="00770A77" w:rsidRPr="00BC7F30">
        <w:rPr>
          <w:rFonts w:ascii="Times New Roman" w:hAnsi="Times New Roman" w:cs="Times New Roman"/>
          <w:lang w:val="uk-UA"/>
        </w:rPr>
        <w:t xml:space="preserve"> </w:t>
      </w:r>
    </w:p>
    <w:p w:rsidR="00D337E3" w:rsidRPr="008D3E65" w:rsidRDefault="00A47CEB" w:rsidP="00BC7F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І. Огієнко – засновник української історичної термінології. </w:t>
      </w:r>
      <w:r w:rsidR="00770A77" w:rsidRPr="008D3E65">
        <w:rPr>
          <w:rFonts w:ascii="Times New Roman" w:hAnsi="Times New Roman" w:cs="Times New Roman"/>
          <w:i/>
          <w:sz w:val="24"/>
          <w:szCs w:val="24"/>
          <w:lang w:val="uk-UA"/>
        </w:rPr>
        <w:t>Українська мова</w:t>
      </w:r>
      <w:r w:rsidR="00527840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BC7F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27840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5278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D3E65">
        <w:rPr>
          <w:rFonts w:ascii="Times New Roman" w:hAnsi="Times New Roman" w:cs="Times New Roman"/>
          <w:sz w:val="24"/>
          <w:szCs w:val="24"/>
          <w:lang w:val="uk-UA"/>
        </w:rPr>
        <w:t>36–49.</w:t>
      </w:r>
    </w:p>
    <w:p w:rsidR="00770A77" w:rsidRPr="00BC7F30" w:rsidRDefault="004E1B83" w:rsidP="00BC7F3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М</w:t>
      </w:r>
      <w:r w:rsidR="00770A77" w:rsidRPr="00BC7F30">
        <w:rPr>
          <w:rFonts w:ascii="Times New Roman" w:hAnsi="Times New Roman" w:cs="Times New Roman"/>
          <w:lang w:val="uk-UA"/>
        </w:rPr>
        <w:t xml:space="preserve">істо видання не скорочуємо. </w:t>
      </w:r>
      <w:r w:rsidR="00770A77" w:rsidRPr="00BC7F30">
        <w:rPr>
          <w:rFonts w:ascii="Times New Roman" w:hAnsi="Times New Roman" w:cs="Times New Roman"/>
          <w:b/>
          <w:lang w:val="uk-UA"/>
        </w:rPr>
        <w:t>Напр.:</w:t>
      </w:r>
      <w:r w:rsidR="00770A77" w:rsidRPr="00BC7F30">
        <w:rPr>
          <w:rFonts w:ascii="Times New Roman" w:hAnsi="Times New Roman" w:cs="Times New Roman"/>
          <w:lang w:val="uk-UA"/>
        </w:rPr>
        <w:t xml:space="preserve"> Київ.</w:t>
      </w:r>
    </w:p>
    <w:p w:rsidR="00770A77" w:rsidRPr="00BC7F30" w:rsidRDefault="004E1B83" w:rsidP="00BC7F3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У</w:t>
      </w:r>
      <w:r w:rsidR="00770A77" w:rsidRPr="00BC7F30">
        <w:rPr>
          <w:rFonts w:ascii="Times New Roman" w:hAnsi="Times New Roman" w:cs="Times New Roman"/>
          <w:lang w:val="uk-UA"/>
        </w:rPr>
        <w:t>порядника</w:t>
      </w:r>
      <w:r w:rsidR="009D3CA7" w:rsidRPr="00BC7F30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9D3CA7" w:rsidRPr="00BC7F30">
        <w:rPr>
          <w:rFonts w:ascii="Times New Roman" w:hAnsi="Times New Roman" w:cs="Times New Roman"/>
          <w:lang w:val="uk-UA"/>
        </w:rPr>
        <w:t>ів</w:t>
      </w:r>
      <w:proofErr w:type="spellEnd"/>
      <w:r w:rsidR="009D3CA7" w:rsidRPr="00BC7F30">
        <w:rPr>
          <w:rFonts w:ascii="Times New Roman" w:hAnsi="Times New Roman" w:cs="Times New Roman"/>
          <w:lang w:val="uk-UA"/>
        </w:rPr>
        <w:t>)</w:t>
      </w:r>
      <w:r w:rsidR="00770A77" w:rsidRPr="00BC7F30">
        <w:rPr>
          <w:rFonts w:ascii="Times New Roman" w:hAnsi="Times New Roman" w:cs="Times New Roman"/>
          <w:lang w:val="uk-UA"/>
        </w:rPr>
        <w:t xml:space="preserve"> виносимо на початок джерела</w:t>
      </w:r>
      <w:r w:rsidR="009D3CA7" w:rsidRPr="00BC7F30">
        <w:rPr>
          <w:rFonts w:ascii="Times New Roman" w:hAnsi="Times New Roman" w:cs="Times New Roman"/>
          <w:lang w:val="uk-UA"/>
        </w:rPr>
        <w:t xml:space="preserve"> (якщо немає автора)</w:t>
      </w:r>
      <w:r w:rsidR="00DA1727" w:rsidRPr="00BC7F30">
        <w:rPr>
          <w:rFonts w:ascii="Times New Roman" w:hAnsi="Times New Roman" w:cs="Times New Roman"/>
          <w:lang w:val="uk-UA"/>
        </w:rPr>
        <w:t>.</w:t>
      </w:r>
      <w:r w:rsidR="009D3CA7" w:rsidRPr="00BC7F30">
        <w:rPr>
          <w:rFonts w:ascii="Times New Roman" w:hAnsi="Times New Roman" w:cs="Times New Roman"/>
          <w:lang w:val="uk-UA"/>
        </w:rPr>
        <w:t xml:space="preserve"> </w:t>
      </w:r>
    </w:p>
    <w:p w:rsidR="009D3CA7" w:rsidRPr="00BC7F30" w:rsidRDefault="004E1B83" w:rsidP="00BC7F3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І</w:t>
      </w:r>
      <w:r w:rsidR="009D3CA7" w:rsidRPr="00BC7F30">
        <w:rPr>
          <w:rFonts w:ascii="Times New Roman" w:hAnsi="Times New Roman" w:cs="Times New Roman"/>
          <w:lang w:val="uk-UA"/>
        </w:rPr>
        <w:t xml:space="preserve">ніціали пишемо разом. </w:t>
      </w:r>
      <w:r w:rsidR="009D3CA7" w:rsidRPr="00BC7F30">
        <w:rPr>
          <w:rFonts w:ascii="Times New Roman" w:hAnsi="Times New Roman" w:cs="Times New Roman"/>
          <w:b/>
          <w:lang w:val="uk-UA"/>
        </w:rPr>
        <w:t>Напр.:</w:t>
      </w:r>
      <w:r w:rsidR="009D3CA7" w:rsidRPr="00BC7F30">
        <w:rPr>
          <w:rFonts w:ascii="Times New Roman" w:hAnsi="Times New Roman" w:cs="Times New Roman"/>
          <w:lang w:val="uk-UA"/>
        </w:rPr>
        <w:t xml:space="preserve"> Н.Г. </w:t>
      </w:r>
      <w:proofErr w:type="spellStart"/>
      <w:r w:rsidR="009D3CA7" w:rsidRPr="00BC7F30">
        <w:rPr>
          <w:rFonts w:ascii="Times New Roman" w:hAnsi="Times New Roman" w:cs="Times New Roman"/>
          <w:lang w:val="uk-UA"/>
        </w:rPr>
        <w:t>Горголюк</w:t>
      </w:r>
      <w:proofErr w:type="spellEnd"/>
      <w:r w:rsidR="00DA1727" w:rsidRPr="00BC7F30">
        <w:rPr>
          <w:rFonts w:ascii="Times New Roman" w:hAnsi="Times New Roman" w:cs="Times New Roman"/>
          <w:lang w:val="uk-UA"/>
        </w:rPr>
        <w:t>.</w:t>
      </w:r>
    </w:p>
    <w:p w:rsidR="00DC3072" w:rsidRPr="00BC7F30" w:rsidRDefault="00D5337F" w:rsidP="00BC7F3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BC7F30">
        <w:rPr>
          <w:rFonts w:ascii="Times New Roman" w:hAnsi="Times New Roman" w:cs="Times New Roman"/>
          <w:lang w:val="uk-UA"/>
        </w:rPr>
        <w:t>Покликання на наукові джерела у тексті подаємо</w:t>
      </w:r>
      <w:r w:rsidR="00DC3072" w:rsidRPr="00BC7F30">
        <w:rPr>
          <w:rFonts w:ascii="Times New Roman" w:hAnsi="Times New Roman" w:cs="Times New Roman"/>
          <w:lang w:val="uk-UA"/>
        </w:rPr>
        <w:t xml:space="preserve"> так</w:t>
      </w:r>
      <w:r w:rsidRPr="00BC7F30">
        <w:rPr>
          <w:rFonts w:ascii="Times New Roman" w:hAnsi="Times New Roman" w:cs="Times New Roman"/>
          <w:lang w:val="uk-UA"/>
        </w:rPr>
        <w:t xml:space="preserve">: </w:t>
      </w:r>
    </w:p>
    <w:p w:rsidR="00D337E3" w:rsidRPr="00667E40" w:rsidRDefault="00624096" w:rsidP="00667E4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УМОВНІ СКОРОЧЕННЯ </w:t>
      </w:r>
      <w:r w:rsidR="00D5337F" w:rsidRPr="00667E40">
        <w:rPr>
          <w:rFonts w:ascii="Times New Roman" w:hAnsi="Times New Roman" w:cs="Times New Roman"/>
          <w:lang w:val="uk-UA"/>
        </w:rPr>
        <w:t>(</w:t>
      </w:r>
      <w:r w:rsidRPr="00667E40">
        <w:rPr>
          <w:rFonts w:ascii="Times New Roman" w:hAnsi="Times New Roman" w:cs="Times New Roman"/>
          <w:lang w:val="uk-UA"/>
        </w:rPr>
        <w:t>кругл</w:t>
      </w:r>
      <w:r w:rsidR="00D5337F" w:rsidRPr="00667E40">
        <w:rPr>
          <w:rFonts w:ascii="Times New Roman" w:hAnsi="Times New Roman" w:cs="Times New Roman"/>
          <w:lang w:val="uk-UA"/>
        </w:rPr>
        <w:t>і</w:t>
      </w:r>
      <w:r w:rsidRPr="00667E40">
        <w:rPr>
          <w:rFonts w:ascii="Times New Roman" w:hAnsi="Times New Roman" w:cs="Times New Roman"/>
          <w:lang w:val="uk-UA"/>
        </w:rPr>
        <w:t xml:space="preserve"> дужк</w:t>
      </w:r>
      <w:r w:rsidR="00D5337F" w:rsidRPr="00667E40">
        <w:rPr>
          <w:rFonts w:ascii="Times New Roman" w:hAnsi="Times New Roman" w:cs="Times New Roman"/>
          <w:lang w:val="uk-UA"/>
        </w:rPr>
        <w:t>и)</w:t>
      </w:r>
      <w:r w:rsidRPr="00667E40">
        <w:rPr>
          <w:rFonts w:ascii="Times New Roman" w:hAnsi="Times New Roman" w:cs="Times New Roman"/>
          <w:lang w:val="uk-UA"/>
        </w:rPr>
        <w:t>.</w:t>
      </w:r>
      <w:r w:rsidR="00AB4CE8" w:rsidRPr="00667E40">
        <w:rPr>
          <w:rFonts w:ascii="Times New Roman" w:hAnsi="Times New Roman" w:cs="Times New Roman"/>
          <w:lang w:val="uk-UA"/>
        </w:rPr>
        <w:t xml:space="preserve"> </w:t>
      </w:r>
      <w:r w:rsidRPr="00667E40">
        <w:rPr>
          <w:rFonts w:ascii="Times New Roman" w:hAnsi="Times New Roman" w:cs="Times New Roman"/>
          <w:b/>
          <w:lang w:val="uk-UA"/>
        </w:rPr>
        <w:t>Напр.:</w:t>
      </w:r>
      <w:r w:rsidRPr="00667E40">
        <w:rPr>
          <w:rFonts w:ascii="Times New Roman" w:hAnsi="Times New Roman" w:cs="Times New Roman"/>
          <w:lang w:val="uk-UA"/>
        </w:rPr>
        <w:t xml:space="preserve"> (БАРС 2: 927); (1462 DRH II: 145)</w:t>
      </w:r>
      <w:r w:rsidR="00DA1727" w:rsidRPr="00667E40">
        <w:rPr>
          <w:rFonts w:ascii="Times New Roman" w:hAnsi="Times New Roman" w:cs="Times New Roman"/>
          <w:lang w:val="uk-UA"/>
        </w:rPr>
        <w:t>.</w:t>
      </w:r>
    </w:p>
    <w:p w:rsidR="00D91A26" w:rsidRPr="00667E40" w:rsidRDefault="00624096" w:rsidP="00667E40">
      <w:pPr>
        <w:pStyle w:val="af7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>ЛІТЕРАТУР</w:t>
      </w:r>
      <w:r w:rsidR="004E1B83" w:rsidRPr="00667E40">
        <w:rPr>
          <w:rFonts w:ascii="Times New Roman" w:hAnsi="Times New Roman" w:cs="Times New Roman"/>
          <w:lang w:val="uk-UA"/>
        </w:rPr>
        <w:t>А</w:t>
      </w:r>
      <w:r w:rsidRPr="00667E40">
        <w:rPr>
          <w:rFonts w:ascii="Times New Roman" w:hAnsi="Times New Roman" w:cs="Times New Roman"/>
          <w:lang w:val="uk-UA"/>
        </w:rPr>
        <w:t xml:space="preserve"> </w:t>
      </w:r>
      <w:r w:rsidR="003029B8" w:rsidRPr="00667E40">
        <w:rPr>
          <w:rFonts w:ascii="Times New Roman" w:hAnsi="Times New Roman" w:cs="Times New Roman"/>
          <w:lang w:val="uk-UA"/>
        </w:rPr>
        <w:t>[</w:t>
      </w:r>
      <w:r w:rsidRPr="00667E40">
        <w:rPr>
          <w:rFonts w:ascii="Times New Roman" w:hAnsi="Times New Roman" w:cs="Times New Roman"/>
          <w:lang w:val="uk-UA"/>
        </w:rPr>
        <w:t>квадратн</w:t>
      </w:r>
      <w:r w:rsidR="00D5337F" w:rsidRPr="00667E40">
        <w:rPr>
          <w:rFonts w:ascii="Times New Roman" w:hAnsi="Times New Roman" w:cs="Times New Roman"/>
          <w:lang w:val="uk-UA"/>
        </w:rPr>
        <w:t>і</w:t>
      </w:r>
      <w:r w:rsidRPr="00667E40">
        <w:rPr>
          <w:rFonts w:ascii="Times New Roman" w:hAnsi="Times New Roman" w:cs="Times New Roman"/>
          <w:lang w:val="uk-UA"/>
        </w:rPr>
        <w:t xml:space="preserve"> дужк</w:t>
      </w:r>
      <w:r w:rsidR="00D5337F" w:rsidRPr="00667E40">
        <w:rPr>
          <w:rFonts w:ascii="Times New Roman" w:hAnsi="Times New Roman" w:cs="Times New Roman"/>
          <w:lang w:val="uk-UA"/>
        </w:rPr>
        <w:t>и</w:t>
      </w:r>
      <w:r w:rsidR="003029B8" w:rsidRPr="00667E40">
        <w:rPr>
          <w:rFonts w:ascii="Times New Roman" w:hAnsi="Times New Roman" w:cs="Times New Roman"/>
          <w:lang w:val="uk-UA"/>
        </w:rPr>
        <w:t>]</w:t>
      </w:r>
      <w:r w:rsidRPr="00667E40">
        <w:rPr>
          <w:rFonts w:ascii="Times New Roman" w:hAnsi="Times New Roman" w:cs="Times New Roman"/>
          <w:lang w:val="uk-UA"/>
        </w:rPr>
        <w:t xml:space="preserve">. </w:t>
      </w:r>
      <w:r w:rsidRPr="00667E40">
        <w:rPr>
          <w:rFonts w:ascii="Times New Roman" w:hAnsi="Times New Roman" w:cs="Times New Roman"/>
          <w:b/>
          <w:lang w:val="uk-UA"/>
        </w:rPr>
        <w:t>Напр.:</w:t>
      </w:r>
      <w:r w:rsidRPr="00667E40">
        <w:rPr>
          <w:rFonts w:ascii="Times New Roman" w:hAnsi="Times New Roman" w:cs="Times New Roman"/>
          <w:lang w:val="uk-UA"/>
        </w:rPr>
        <w:t xml:space="preserve"> [5; 7: 12; 10: 17, 19–27].</w:t>
      </w:r>
    </w:p>
    <w:p w:rsidR="00D91A26" w:rsidRDefault="000668E0" w:rsidP="00BC7F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7E40" w:rsidRDefault="00DC3072" w:rsidP="0066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E05">
        <w:rPr>
          <w:rFonts w:ascii="Times New Roman" w:hAnsi="Times New Roman" w:cs="Times New Roman"/>
          <w:b/>
          <w:sz w:val="24"/>
          <w:szCs w:val="24"/>
          <w:lang w:val="uk-UA"/>
        </w:rPr>
        <w:t>ТРАНСЛІТЕРУ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ЮТЬ</w:t>
      </w:r>
    </w:p>
    <w:p w:rsidR="00D91A26" w:rsidRDefault="00667E40" w:rsidP="00667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>якщо немає оригінальної англійської назви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67E40" w:rsidRDefault="00667E40" w:rsidP="00667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1A26" w:rsidRDefault="004F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LEGEND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(прав</w:t>
      </w:r>
      <w:r w:rsidR="00667E40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колонк</w:t>
      </w:r>
      <w:r w:rsidR="00667E40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умовних скорочень) 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REFERENCES</w:t>
      </w: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7E40" w:rsidRDefault="004F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імена, назви книжок, статей, частини збірника, розвідок, назву видавництва тощо </w:t>
      </w:r>
    </w:p>
    <w:p w:rsidR="00D91A26" w:rsidRDefault="00D9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91A26" w:rsidRDefault="004F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уникнути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помилок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користуватися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окремими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системами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кожної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E56B0" w:rsidRPr="00BE56B0" w:rsidRDefault="00BE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91A26" w:rsidRDefault="004F1E05" w:rsidP="00D8558D">
      <w:pPr>
        <w:spacing w:after="0" w:line="240" w:lineRule="auto"/>
        <w:ind w:left="360"/>
        <w:jc w:val="center"/>
        <w:rPr>
          <w:lang w:val="uk-UA"/>
        </w:rPr>
      </w:pPr>
      <w:r w:rsidRPr="004F1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</w:t>
      </w:r>
      <w:r w:rsidRPr="004F1E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1E05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україномовних джерел</w:t>
      </w:r>
      <w:r w:rsidRPr="004F1E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1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4F1E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ukrlit</w:t>
        </w:r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org</w:t>
        </w:r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Pr="004F1E0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transliteratsiia</w:t>
        </w:r>
        <w:proofErr w:type="spellEnd"/>
      </w:hyperlink>
    </w:p>
    <w:p w:rsidR="00D8558D" w:rsidRPr="00D8558D" w:rsidRDefault="00D8558D" w:rsidP="00D8558D">
      <w:pPr>
        <w:spacing w:after="0" w:line="240" w:lineRule="auto"/>
        <w:ind w:left="360"/>
        <w:jc w:val="center"/>
        <w:rPr>
          <w:rStyle w:val="af6"/>
          <w:rFonts w:ascii="Times New Roman" w:hAnsi="Times New Roman" w:cs="Times New Roman"/>
          <w:b w:val="0"/>
          <w:shd w:val="clear" w:color="auto" w:fill="FFFFFF"/>
          <w:lang w:val="uk-UA"/>
        </w:rPr>
      </w:pPr>
    </w:p>
    <w:p w:rsidR="00D91A26" w:rsidRDefault="004F1E05" w:rsidP="00D85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E05">
        <w:rPr>
          <w:rStyle w:val="af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для </w:t>
      </w:r>
      <w:proofErr w:type="spellStart"/>
      <w:r w:rsidRPr="004F1E05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</w:rPr>
        <w:t>російськомов</w:t>
      </w:r>
      <w:proofErr w:type="spellEnd"/>
      <w:r w:rsidRPr="004F1E05">
        <w:rPr>
          <w:rStyle w:val="af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них джерел</w:t>
      </w:r>
      <w:r w:rsidRPr="004F1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 </w:t>
      </w: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13" w:history="1">
        <w:r w:rsidR="00D8558D" w:rsidRPr="004B1D7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https://translit.ru</w:t>
        </w:r>
      </w:hyperlink>
    </w:p>
    <w:p w:rsidR="00D8558D" w:rsidRPr="00D8558D" w:rsidRDefault="00D8558D" w:rsidP="00D85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26" w:rsidRDefault="002B5DB8" w:rsidP="00D85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4F1E05" w:rsidRPr="004F1E05">
        <w:rPr>
          <w:rFonts w:ascii="Times New Roman" w:hAnsi="Times New Roman" w:cs="Times New Roman"/>
          <w:b/>
          <w:sz w:val="24"/>
          <w:szCs w:val="24"/>
          <w:lang w:val="uk-UA"/>
        </w:rPr>
        <w:t>аблиця інших мов</w:t>
      </w:r>
      <w:r w:rsidR="004F1E05" w:rsidRPr="004F1E05">
        <w:rPr>
          <w:rFonts w:ascii="Times New Roman" w:hAnsi="Times New Roman" w:cs="Times New Roman"/>
          <w:sz w:val="24"/>
          <w:szCs w:val="24"/>
          <w:lang w:val="uk-UA"/>
        </w:rPr>
        <w:t xml:space="preserve">, які прийнято транслітерувати: </w:t>
      </w:r>
      <w:hyperlink r:id="rId14" w:history="1">
        <w:r w:rsidR="00D8558D" w:rsidRPr="004B1D79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https://www.loc.gov/catdir/cpso/roman.html</w:t>
        </w:r>
      </w:hyperlink>
    </w:p>
    <w:p w:rsidR="00D8558D" w:rsidRDefault="00D8558D" w:rsidP="00D85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26" w:rsidRDefault="004F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E05">
        <w:rPr>
          <w:rFonts w:ascii="Times New Roman" w:hAnsi="Times New Roman" w:cs="Times New Roman"/>
          <w:sz w:val="24"/>
          <w:szCs w:val="24"/>
          <w:lang w:val="uk-UA"/>
        </w:rPr>
        <w:t>для старослов’янських пам’яток використовуємо</w:t>
      </w:r>
      <w:r w:rsidRPr="004F1E0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транслітерацію російського тексту.</w:t>
      </w:r>
    </w:p>
    <w:p w:rsidR="00CA0CED" w:rsidRDefault="00CA0CED" w:rsidP="00CA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26" w:rsidRDefault="00DC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68FB">
        <w:rPr>
          <w:rFonts w:ascii="Times New Roman" w:hAnsi="Times New Roman" w:cs="Times New Roman"/>
          <w:b/>
          <w:sz w:val="24"/>
          <w:szCs w:val="24"/>
          <w:lang w:val="uk-UA"/>
        </w:rPr>
        <w:t>НЕ ТРАНСЛІТЕРУЮТЬ</w:t>
      </w:r>
    </w:p>
    <w:p w:rsidR="00D91A26" w:rsidRPr="00667E40" w:rsidRDefault="00DC3072" w:rsidP="00667E40">
      <w:pPr>
        <w:pStyle w:val="af7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>В</w:t>
      </w:r>
      <w:r w:rsidR="00CA0CED" w:rsidRPr="00667E40">
        <w:rPr>
          <w:rFonts w:ascii="Times New Roman" w:hAnsi="Times New Roman" w:cs="Times New Roman"/>
          <w:lang w:val="uk-UA"/>
        </w:rPr>
        <w:t>ихідні дані (міста видання, том, сторінки, упорядник</w:t>
      </w:r>
      <w:r w:rsidR="00CA0CED" w:rsidRPr="00667E40">
        <w:rPr>
          <w:rFonts w:ascii="Times New Roman" w:hAnsi="Times New Roman" w:cs="Times New Roman"/>
        </w:rPr>
        <w:t>/</w:t>
      </w:r>
      <w:r w:rsidR="00CA0CED" w:rsidRPr="00667E40">
        <w:rPr>
          <w:rFonts w:ascii="Times New Roman" w:hAnsi="Times New Roman" w:cs="Times New Roman"/>
          <w:lang w:val="uk-UA" w:bidi="he-IL"/>
        </w:rPr>
        <w:t>редактор</w:t>
      </w:r>
      <w:r w:rsidRPr="00667E40">
        <w:rPr>
          <w:rFonts w:ascii="Times New Roman" w:hAnsi="Times New Roman" w:cs="Times New Roman"/>
          <w:lang w:val="uk-UA"/>
        </w:rPr>
        <w:t>)</w:t>
      </w:r>
      <w:r w:rsidR="00CA0CED" w:rsidRPr="00667E40">
        <w:rPr>
          <w:rFonts w:ascii="Times New Roman" w:hAnsi="Times New Roman" w:cs="Times New Roman"/>
          <w:lang w:val="uk-UA"/>
        </w:rPr>
        <w:t>.</w:t>
      </w:r>
    </w:p>
    <w:p w:rsidR="00D91A26" w:rsidRPr="001C0329" w:rsidRDefault="00CA0CED" w:rsidP="001C0329">
      <w:pPr>
        <w:pStyle w:val="af7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1C0329">
        <w:rPr>
          <w:rFonts w:ascii="Times New Roman" w:hAnsi="Times New Roman" w:cs="Times New Roman"/>
          <w:lang w:val="uk-UA"/>
        </w:rPr>
        <w:t xml:space="preserve">Міста подають </w:t>
      </w:r>
      <w:r w:rsidRPr="001C0329">
        <w:rPr>
          <w:rFonts w:ascii="Times New Roman" w:hAnsi="Times New Roman" w:cs="Times New Roman"/>
          <w:lang w:val="uk-UA" w:bidi="he-IL"/>
        </w:rPr>
        <w:t xml:space="preserve">через узвичаєні </w:t>
      </w:r>
      <w:r w:rsidRPr="001C0329">
        <w:rPr>
          <w:rFonts w:ascii="Times New Roman" w:hAnsi="Times New Roman" w:cs="Times New Roman"/>
          <w:lang w:val="uk-UA"/>
        </w:rPr>
        <w:t xml:space="preserve">англійські відповідники, </w:t>
      </w:r>
      <w:r w:rsidRPr="001C0329">
        <w:rPr>
          <w:rFonts w:ascii="Times New Roman" w:hAnsi="Times New Roman" w:cs="Times New Roman"/>
          <w:lang w:val="en-US"/>
        </w:rPr>
        <w:t>e</w:t>
      </w:r>
      <w:r w:rsidRPr="001C0329">
        <w:rPr>
          <w:rFonts w:ascii="Times New Roman" w:hAnsi="Times New Roman" w:cs="Times New Roman"/>
          <w:lang w:val="uk-UA"/>
        </w:rPr>
        <w:t xml:space="preserve">, </w:t>
      </w:r>
      <w:r w:rsidRPr="001C0329">
        <w:rPr>
          <w:rFonts w:ascii="Times New Roman" w:hAnsi="Times New Roman" w:cs="Times New Roman"/>
          <w:lang w:val="en-US"/>
        </w:rPr>
        <w:t>g</w:t>
      </w:r>
      <w:r w:rsidRPr="001C0329">
        <w:rPr>
          <w:rFonts w:ascii="Times New Roman" w:hAnsi="Times New Roman" w:cs="Times New Roman"/>
          <w:lang w:val="uk-UA"/>
        </w:rPr>
        <w:t xml:space="preserve">, </w:t>
      </w:r>
      <w:r w:rsidRPr="001C0329">
        <w:rPr>
          <w:rFonts w:ascii="Times New Roman" w:hAnsi="Times New Roman" w:cs="Times New Roman"/>
          <w:lang w:val="en-US"/>
        </w:rPr>
        <w:t>Kyiv</w:t>
      </w:r>
      <w:r w:rsidRPr="001C0329">
        <w:rPr>
          <w:rFonts w:ascii="Times New Roman" w:hAnsi="Times New Roman" w:cs="Times New Roman"/>
          <w:lang w:val="uk-UA"/>
        </w:rPr>
        <w:t xml:space="preserve"> (</w:t>
      </w:r>
      <w:r w:rsidRPr="001C0329">
        <w:rPr>
          <w:rFonts w:ascii="Times New Roman" w:hAnsi="Times New Roman" w:cs="Times New Roman"/>
          <w:lang w:val="uk-UA" w:bidi="he-IL"/>
        </w:rPr>
        <w:t xml:space="preserve">не </w:t>
      </w:r>
      <w:r w:rsidRPr="001C0329">
        <w:rPr>
          <w:rFonts w:ascii="Times New Roman" w:hAnsi="Times New Roman" w:cs="Times New Roman"/>
          <w:lang w:val="en-US"/>
        </w:rPr>
        <w:t>Kiev</w:t>
      </w:r>
      <w:r w:rsidRPr="001C0329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Pr="001C0329">
        <w:rPr>
          <w:rFonts w:ascii="Times New Roman" w:hAnsi="Times New Roman" w:cs="Times New Roman"/>
          <w:lang w:val="en-US"/>
        </w:rPr>
        <w:t>Lviv</w:t>
      </w:r>
      <w:proofErr w:type="spellEnd"/>
      <w:r w:rsidRPr="001C0329">
        <w:rPr>
          <w:rFonts w:ascii="Times New Roman" w:hAnsi="Times New Roman" w:cs="Times New Roman"/>
          <w:lang w:val="uk-UA"/>
        </w:rPr>
        <w:t xml:space="preserve"> (</w:t>
      </w:r>
      <w:r w:rsidRPr="001C0329">
        <w:rPr>
          <w:rFonts w:ascii="Times New Roman" w:hAnsi="Times New Roman" w:cs="Times New Roman"/>
          <w:lang w:val="uk-UA" w:bidi="he-IL"/>
        </w:rPr>
        <w:t xml:space="preserve">не </w:t>
      </w:r>
      <w:r w:rsidRPr="001C0329">
        <w:rPr>
          <w:rFonts w:ascii="Times New Roman" w:hAnsi="Times New Roman" w:cs="Times New Roman"/>
          <w:lang w:val="en-US"/>
        </w:rPr>
        <w:t>L</w:t>
      </w:r>
      <w:r w:rsidRPr="001C0329">
        <w:rPr>
          <w:rFonts w:ascii="Times New Roman" w:hAnsi="Times New Roman" w:cs="Times New Roman"/>
          <w:lang w:val="uk-UA"/>
        </w:rPr>
        <w:t>’</w:t>
      </w:r>
      <w:proofErr w:type="spellStart"/>
      <w:r w:rsidRPr="001C0329">
        <w:rPr>
          <w:rFonts w:ascii="Times New Roman" w:hAnsi="Times New Roman" w:cs="Times New Roman"/>
          <w:lang w:val="en-US"/>
        </w:rPr>
        <w:t>viv</w:t>
      </w:r>
      <w:proofErr w:type="spellEnd"/>
      <w:r w:rsidRPr="001C0329">
        <w:rPr>
          <w:rFonts w:ascii="Times New Roman" w:hAnsi="Times New Roman" w:cs="Times New Roman"/>
          <w:lang w:val="uk-UA"/>
        </w:rPr>
        <w:t xml:space="preserve">), </w:t>
      </w:r>
      <w:r w:rsidRPr="001C0329">
        <w:rPr>
          <w:rFonts w:ascii="Times New Roman" w:hAnsi="Times New Roman" w:cs="Times New Roman"/>
          <w:lang w:val="en-US"/>
        </w:rPr>
        <w:t>Warsaw</w:t>
      </w:r>
      <w:r w:rsidRPr="001C0329">
        <w:rPr>
          <w:rFonts w:ascii="Times New Roman" w:hAnsi="Times New Roman" w:cs="Times New Roman"/>
          <w:lang w:val="uk-UA"/>
        </w:rPr>
        <w:t xml:space="preserve"> (</w:t>
      </w:r>
      <w:r w:rsidRPr="001C0329">
        <w:rPr>
          <w:rFonts w:ascii="Times New Roman" w:hAnsi="Times New Roman" w:cs="Times New Roman"/>
          <w:lang w:val="uk-UA" w:bidi="he-IL"/>
        </w:rPr>
        <w:t xml:space="preserve">не </w:t>
      </w:r>
      <w:r w:rsidRPr="001C0329">
        <w:rPr>
          <w:rFonts w:ascii="Times New Roman" w:hAnsi="Times New Roman" w:cs="Times New Roman"/>
          <w:lang w:val="en-US"/>
        </w:rPr>
        <w:t>Warszawa</w:t>
      </w:r>
      <w:r w:rsidRPr="001C0329">
        <w:rPr>
          <w:rFonts w:ascii="Times New Roman" w:hAnsi="Times New Roman" w:cs="Times New Roman"/>
          <w:lang w:val="uk-UA"/>
        </w:rPr>
        <w:t>).</w:t>
      </w:r>
    </w:p>
    <w:p w:rsidR="00D91A26" w:rsidRPr="00667E40" w:rsidRDefault="00CA0CED" w:rsidP="00667E40">
      <w:pPr>
        <w:pStyle w:val="af7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>Якщо прізвище автора знане в англомовному середовищі, його можна подавати англійською у написанні, усталеному в закордонних статтях (англійською, французькою, німецькою</w:t>
      </w:r>
      <w:r w:rsidRPr="00667E40">
        <w:rPr>
          <w:rFonts w:ascii="Times New Roman" w:hAnsi="Times New Roman" w:cs="Times New Roman"/>
        </w:rPr>
        <w:t xml:space="preserve">, </w:t>
      </w:r>
      <w:r w:rsidRPr="00667E40">
        <w:rPr>
          <w:rFonts w:ascii="Times New Roman" w:hAnsi="Times New Roman" w:cs="Times New Roman"/>
          <w:lang w:val="uk-UA" w:bidi="he-IL"/>
        </w:rPr>
        <w:t xml:space="preserve">але не слов’янськими мовами, які використовують латинську абетку з </w:t>
      </w:r>
      <w:proofErr w:type="spellStart"/>
      <w:r w:rsidRPr="00667E40">
        <w:rPr>
          <w:rFonts w:ascii="Times New Roman" w:hAnsi="Times New Roman" w:cs="Times New Roman"/>
          <w:lang w:val="uk-UA" w:bidi="he-IL"/>
        </w:rPr>
        <w:t>діакритикою</w:t>
      </w:r>
      <w:proofErr w:type="spellEnd"/>
      <w:r w:rsidRPr="00667E40">
        <w:rPr>
          <w:rFonts w:ascii="Times New Roman" w:hAnsi="Times New Roman" w:cs="Times New Roman"/>
          <w:lang w:val="uk-UA"/>
        </w:rPr>
        <w:t xml:space="preserve">). </w:t>
      </w:r>
    </w:p>
    <w:p w:rsidR="00CA0CED" w:rsidRPr="00667E40" w:rsidRDefault="002B5DB8" w:rsidP="00667E40">
      <w:pPr>
        <w:pStyle w:val="af7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>Якщо джерело має офіційну англійську назву (</w:t>
      </w:r>
      <w:r w:rsidR="00B721EA" w:rsidRPr="00667E40">
        <w:rPr>
          <w:rFonts w:ascii="Times New Roman" w:hAnsi="Times New Roman" w:cs="Times New Roman"/>
          <w:lang w:val="uk-UA"/>
        </w:rPr>
        <w:t>напр.</w:t>
      </w:r>
      <w:r w:rsidRPr="00667E40">
        <w:rPr>
          <w:rFonts w:ascii="Times New Roman" w:hAnsi="Times New Roman" w:cs="Times New Roman"/>
          <w:lang w:val="uk-UA"/>
        </w:rPr>
        <w:t xml:space="preserve"> стаття, яка раніше отримала </w:t>
      </w:r>
      <w:proofErr w:type="spellStart"/>
      <w:r w:rsidRPr="00667E40">
        <w:rPr>
          <w:rFonts w:ascii="Times New Roman" w:hAnsi="Times New Roman" w:cs="Times New Roman"/>
          <w:lang w:val="uk-UA"/>
        </w:rPr>
        <w:t>ДОІ</w:t>
      </w:r>
      <w:proofErr w:type="spellEnd"/>
      <w:r w:rsidRPr="00667E40">
        <w:rPr>
          <w:rFonts w:ascii="Times New Roman" w:hAnsi="Times New Roman" w:cs="Times New Roman"/>
          <w:lang w:val="uk-UA"/>
        </w:rPr>
        <w:t>), подаємо англійською.</w:t>
      </w:r>
    </w:p>
    <w:p w:rsidR="002B5DB8" w:rsidRDefault="002B5DB8" w:rsidP="00CA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CED" w:rsidRPr="000955A6" w:rsidRDefault="004F1E05" w:rsidP="00CA0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Назву видавництва зазначаємо лише в </w:t>
      </w:r>
      <w:proofErr w:type="spellStart"/>
      <w:r w:rsidRPr="004F1E05">
        <w:rPr>
          <w:rFonts w:ascii="Times New Roman" w:hAnsi="Times New Roman" w:cs="Times New Roman"/>
          <w:b/>
          <w:sz w:val="24"/>
          <w:szCs w:val="24"/>
          <w:lang w:val="en-US"/>
        </w:rPr>
        <w:t>Referen</w:t>
      </w:r>
      <w:proofErr w:type="spellEnd"/>
      <w:r w:rsidR="00C7108A">
        <w:rPr>
          <w:rFonts w:ascii="Times New Roman" w:hAnsi="Times New Roman" w:cs="Times New Roman"/>
          <w:b/>
          <w:sz w:val="24"/>
          <w:szCs w:val="24"/>
          <w:lang w:val="uk-UA"/>
        </w:rPr>
        <w:t>се</w:t>
      </w:r>
      <w:r w:rsidRPr="004F1E0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955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02B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955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1E05">
        <w:rPr>
          <w:rFonts w:ascii="Times New Roman" w:hAnsi="Times New Roman" w:cs="Times New Roman"/>
          <w:b/>
          <w:sz w:val="24"/>
          <w:szCs w:val="24"/>
          <w:lang w:val="en-US"/>
        </w:rPr>
        <w:t>Legend</w:t>
      </w: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0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3072" w:rsidRPr="00DC3072" w:rsidRDefault="00DC3072" w:rsidP="00CA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A26" w:rsidRDefault="004F1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1E05">
        <w:rPr>
          <w:rFonts w:ascii="Times New Roman" w:hAnsi="Times New Roman" w:cs="Times New Roman"/>
          <w:b/>
          <w:sz w:val="24"/>
          <w:szCs w:val="24"/>
          <w:lang w:val="uk-UA"/>
        </w:rPr>
        <w:t>ОФОРМЛЕННЯ</w:t>
      </w:r>
    </w:p>
    <w:p w:rsidR="00D91A26" w:rsidRPr="00667E40" w:rsidRDefault="009D6F81" w:rsidP="00667E40">
      <w:pPr>
        <w:pStyle w:val="af7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>Після прізвища ставимо кому</w:t>
      </w:r>
      <w:r w:rsidR="00E90AE2" w:rsidRPr="00667E40">
        <w:rPr>
          <w:rFonts w:ascii="Times New Roman" w:hAnsi="Times New Roman" w:cs="Times New Roman"/>
          <w:lang w:val="uk-UA"/>
        </w:rPr>
        <w:t xml:space="preserve">, а потім пишемо ініціали. </w:t>
      </w:r>
    </w:p>
    <w:p w:rsidR="00D91A26" w:rsidRPr="00667E40" w:rsidRDefault="00D2247A" w:rsidP="00667E40">
      <w:pPr>
        <w:pStyle w:val="af7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Після ініціалів </w:t>
      </w:r>
      <w:r w:rsidR="00F13205" w:rsidRPr="00667E40">
        <w:rPr>
          <w:rFonts w:ascii="Times New Roman" w:hAnsi="Times New Roman" w:cs="Times New Roman"/>
          <w:lang w:val="uk-UA"/>
        </w:rPr>
        <w:t xml:space="preserve">– </w:t>
      </w:r>
      <w:r w:rsidRPr="00667E40">
        <w:rPr>
          <w:rFonts w:ascii="Times New Roman" w:hAnsi="Times New Roman" w:cs="Times New Roman"/>
          <w:lang w:val="uk-UA"/>
        </w:rPr>
        <w:t xml:space="preserve">рік випуску джерела. </w:t>
      </w:r>
    </w:p>
    <w:p w:rsidR="00D91A26" w:rsidRPr="00667E40" w:rsidRDefault="004F1E05" w:rsidP="00667E40">
      <w:pPr>
        <w:pStyle w:val="af7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Назву статті / книги / частини видання подаємо курсивом. </w:t>
      </w:r>
    </w:p>
    <w:p w:rsidR="00D91A26" w:rsidRDefault="00F13205" w:rsidP="00667E40">
      <w:pPr>
        <w:pStyle w:val="af7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Назва міста, видавництво, </w:t>
      </w:r>
      <w:r w:rsidR="002B5DB8" w:rsidRPr="00667E40">
        <w:rPr>
          <w:rFonts w:ascii="Times New Roman" w:hAnsi="Times New Roman" w:cs="Times New Roman"/>
          <w:lang w:val="uk-UA"/>
        </w:rPr>
        <w:t>мова видання</w:t>
      </w:r>
      <w:r w:rsidRPr="00667E40">
        <w:rPr>
          <w:rFonts w:ascii="Times New Roman" w:hAnsi="Times New Roman" w:cs="Times New Roman"/>
          <w:lang w:val="uk-UA"/>
        </w:rPr>
        <w:t xml:space="preserve"> (без загальної кількості сторінок). </w:t>
      </w:r>
    </w:p>
    <w:p w:rsidR="00D91A26" w:rsidRPr="00667E40" w:rsidRDefault="00F13205" w:rsidP="00667E40">
      <w:pPr>
        <w:pStyle w:val="af7"/>
        <w:numPr>
          <w:ilvl w:val="0"/>
          <w:numId w:val="14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Якщо немає автора, </w:t>
      </w:r>
      <w:r w:rsidR="00DA1727" w:rsidRPr="00667E40">
        <w:rPr>
          <w:rFonts w:ascii="Times New Roman" w:hAnsi="Times New Roman" w:cs="Times New Roman"/>
          <w:lang w:val="uk-UA"/>
        </w:rPr>
        <w:t>вказуємо</w:t>
      </w:r>
      <w:r w:rsidR="00B968E4" w:rsidRPr="00667E40">
        <w:rPr>
          <w:rFonts w:ascii="Times New Roman" w:hAnsi="Times New Roman" w:cs="Times New Roman"/>
          <w:lang w:val="uk-UA"/>
        </w:rPr>
        <w:t xml:space="preserve"> замість нього </w:t>
      </w:r>
      <w:r w:rsidR="00DA1727" w:rsidRPr="00667E40">
        <w:rPr>
          <w:rFonts w:ascii="Times New Roman" w:hAnsi="Times New Roman" w:cs="Times New Roman"/>
          <w:lang w:val="uk-UA"/>
        </w:rPr>
        <w:t xml:space="preserve">прізвище </w:t>
      </w:r>
      <w:r w:rsidRPr="00667E40">
        <w:rPr>
          <w:rFonts w:ascii="Times New Roman" w:hAnsi="Times New Roman" w:cs="Times New Roman"/>
          <w:lang w:val="uk-UA"/>
        </w:rPr>
        <w:t>укладача</w:t>
      </w:r>
      <w:r w:rsidR="008A3374" w:rsidRPr="00667E40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8A3374" w:rsidRPr="00667E40">
        <w:rPr>
          <w:rFonts w:ascii="Times New Roman" w:hAnsi="Times New Roman" w:cs="Times New Roman"/>
          <w:lang w:val="uk-UA"/>
        </w:rPr>
        <w:t>ів</w:t>
      </w:r>
      <w:proofErr w:type="spellEnd"/>
      <w:r w:rsidR="008A3374" w:rsidRPr="00667E40">
        <w:rPr>
          <w:rFonts w:ascii="Times New Roman" w:hAnsi="Times New Roman" w:cs="Times New Roman"/>
          <w:lang w:val="uk-UA"/>
        </w:rPr>
        <w:t>)</w:t>
      </w:r>
      <w:r w:rsidRPr="00667E40">
        <w:rPr>
          <w:rFonts w:ascii="Times New Roman" w:hAnsi="Times New Roman" w:cs="Times New Roman"/>
          <w:lang w:val="uk-UA"/>
        </w:rPr>
        <w:t xml:space="preserve">. </w:t>
      </w:r>
    </w:p>
    <w:p w:rsidR="00127C08" w:rsidRDefault="00127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26" w:rsidRDefault="00F1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b/>
          <w:sz w:val="24"/>
          <w:szCs w:val="24"/>
          <w:lang w:val="uk-UA"/>
        </w:rPr>
        <w:t>Напр.:</w:t>
      </w: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Chepiha</w:t>
      </w:r>
      <w:proofErr w:type="spell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  <w:r w:rsidR="004F1E05" w:rsidRPr="004F1E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&amp;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Shtandenko</w:t>
      </w:r>
      <w:proofErr w:type="spell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. (</w:t>
      </w:r>
      <w:proofErr w:type="spellStart"/>
      <w:proofErr w:type="gramStart"/>
      <w:r w:rsidR="004C19C0" w:rsidRPr="008D3E65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proofErr w:type="gram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.). (2017).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Akty</w:t>
      </w:r>
      <w:proofErr w:type="spellEnd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Poltavskoho</w:t>
      </w:r>
      <w:proofErr w:type="spellEnd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polkovoho</w:t>
      </w:r>
      <w:proofErr w:type="spellEnd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sudu</w:t>
      </w:r>
      <w:proofErr w:type="spellEnd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1668–1740 </w:t>
      </w:r>
      <w:proofErr w:type="spellStart"/>
      <w:proofErr w:type="gram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rr</w:t>
      </w:r>
      <w:proofErr w:type="spellEnd"/>
      <w:proofErr w:type="gramEnd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proofErr w:type="gram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Zbirnyk</w:t>
      </w:r>
      <w:proofErr w:type="spellEnd"/>
      <w:r w:rsidR="004C19C0" w:rsidRPr="004C19C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aktovykh</w:t>
      </w:r>
      <w:proofErr w:type="spellEnd"/>
      <w:r w:rsidR="004C19C0" w:rsidRPr="004C19C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dokumentiv</w:t>
      </w:r>
      <w:proofErr w:type="spellEnd"/>
      <w:r w:rsidR="004C19C0" w:rsidRPr="004C19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gramEnd"/>
      <w:r w:rsidR="004C19C0" w:rsidRPr="004C1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Kyiv</w:t>
      </w:r>
      <w:proofErr w:type="spell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Naukova</w:t>
      </w:r>
      <w:proofErr w:type="spell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>dumka</w:t>
      </w:r>
      <w:proofErr w:type="spellEnd"/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19C0" w:rsidRPr="008D3E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(in </w:t>
      </w:r>
      <w:r w:rsidR="004C19C0" w:rsidRPr="008D3E65">
        <w:rPr>
          <w:rFonts w:ascii="Times New Roman" w:hAnsi="Times New Roman" w:cs="Times New Roman"/>
          <w:sz w:val="24"/>
          <w:szCs w:val="24"/>
          <w:lang w:val="en-GB"/>
        </w:rPr>
        <w:t>Ukrainian</w:t>
      </w:r>
      <w:r w:rsidR="004C19C0" w:rsidRPr="008D3E6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A5D30" w:rsidRDefault="002A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20A6" w:rsidRPr="00667E40" w:rsidRDefault="00F13205" w:rsidP="00667E40">
      <w:pPr>
        <w:pStyle w:val="af7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lastRenderedPageBreak/>
        <w:t xml:space="preserve">Знак </w:t>
      </w:r>
      <w:r w:rsidR="00D2247A" w:rsidRPr="00667E40">
        <w:rPr>
          <w:rFonts w:ascii="Times New Roman" w:hAnsi="Times New Roman" w:cs="Times New Roman"/>
          <w:lang w:val="uk-UA"/>
        </w:rPr>
        <w:t>№ не пишемо</w:t>
      </w:r>
      <w:r w:rsidRPr="00667E40">
        <w:rPr>
          <w:rFonts w:ascii="Times New Roman" w:hAnsi="Times New Roman" w:cs="Times New Roman"/>
          <w:lang w:val="uk-UA"/>
        </w:rPr>
        <w:t xml:space="preserve">, а </w:t>
      </w:r>
      <w:r w:rsidR="00D2247A" w:rsidRPr="00667E40">
        <w:rPr>
          <w:rFonts w:ascii="Times New Roman" w:hAnsi="Times New Roman" w:cs="Times New Roman"/>
          <w:lang w:val="uk-UA"/>
        </w:rPr>
        <w:t xml:space="preserve">лише </w:t>
      </w:r>
      <w:r w:rsidR="00221AA2" w:rsidRPr="00667E40">
        <w:rPr>
          <w:rFonts w:ascii="Times New Roman" w:hAnsi="Times New Roman" w:cs="Times New Roman"/>
          <w:lang w:val="uk-UA"/>
        </w:rPr>
        <w:t xml:space="preserve">подаємо курсивом </w:t>
      </w:r>
      <w:r w:rsidR="00D2247A" w:rsidRPr="00667E40">
        <w:rPr>
          <w:rFonts w:ascii="Times New Roman" w:hAnsi="Times New Roman" w:cs="Times New Roman"/>
          <w:lang w:val="uk-UA"/>
        </w:rPr>
        <w:t>цифру.</w:t>
      </w:r>
      <w:r w:rsidRPr="00667E40">
        <w:rPr>
          <w:rFonts w:ascii="Times New Roman" w:hAnsi="Times New Roman" w:cs="Times New Roman"/>
          <w:lang w:val="uk-UA"/>
        </w:rPr>
        <w:t xml:space="preserve"> Потім</w:t>
      </w:r>
      <w:r w:rsidR="00D2247A" w:rsidRPr="00667E40">
        <w:rPr>
          <w:rFonts w:ascii="Times New Roman" w:hAnsi="Times New Roman" w:cs="Times New Roman"/>
          <w:lang w:val="uk-UA"/>
        </w:rPr>
        <w:t xml:space="preserve"> </w:t>
      </w:r>
      <w:r w:rsidRPr="00667E40">
        <w:rPr>
          <w:rFonts w:ascii="Times New Roman" w:hAnsi="Times New Roman" w:cs="Times New Roman"/>
          <w:lang w:val="uk-UA"/>
        </w:rPr>
        <w:t xml:space="preserve">ставимо кому і </w:t>
      </w:r>
      <w:r w:rsidR="004C19C0" w:rsidRPr="00667E40">
        <w:rPr>
          <w:rFonts w:ascii="Times New Roman" w:hAnsi="Times New Roman" w:cs="Times New Roman"/>
          <w:lang w:val="uk-UA"/>
        </w:rPr>
        <w:t>зазначаємо</w:t>
      </w:r>
      <w:r w:rsidRPr="00667E40">
        <w:rPr>
          <w:rFonts w:ascii="Times New Roman" w:hAnsi="Times New Roman" w:cs="Times New Roman"/>
          <w:lang w:val="uk-UA"/>
        </w:rPr>
        <w:t xml:space="preserve"> сторінки. </w:t>
      </w:r>
    </w:p>
    <w:p w:rsidR="00F13205" w:rsidRPr="00667E40" w:rsidRDefault="00DC20A6" w:rsidP="00667E40">
      <w:pPr>
        <w:pStyle w:val="af7"/>
        <w:numPr>
          <w:ilvl w:val="0"/>
          <w:numId w:val="15"/>
        </w:numPr>
        <w:rPr>
          <w:rFonts w:ascii="Times New Roman" w:hAnsi="Times New Roman" w:cs="Times New Roman"/>
          <w:lang w:val="uk-UA"/>
        </w:rPr>
      </w:pPr>
      <w:r w:rsidRPr="00667E40">
        <w:rPr>
          <w:rFonts w:ascii="Times New Roman" w:hAnsi="Times New Roman" w:cs="Times New Roman"/>
          <w:lang w:val="uk-UA"/>
        </w:rPr>
        <w:t xml:space="preserve">У дужках </w:t>
      </w:r>
      <w:r w:rsidR="00F13205" w:rsidRPr="00667E40">
        <w:rPr>
          <w:rFonts w:ascii="Times New Roman" w:hAnsi="Times New Roman" w:cs="Times New Roman"/>
          <w:lang w:val="uk-UA"/>
        </w:rPr>
        <w:t xml:space="preserve">– </w:t>
      </w:r>
      <w:r w:rsidR="00545AA5" w:rsidRPr="00667E40">
        <w:rPr>
          <w:rFonts w:ascii="Times New Roman" w:hAnsi="Times New Roman" w:cs="Times New Roman"/>
          <w:lang w:val="uk-UA"/>
        </w:rPr>
        <w:t>якою мовою подано статтю</w:t>
      </w:r>
      <w:r w:rsidR="00F13205" w:rsidRPr="00667E40">
        <w:rPr>
          <w:rFonts w:ascii="Times New Roman" w:hAnsi="Times New Roman" w:cs="Times New Roman"/>
          <w:lang w:val="uk-UA"/>
        </w:rPr>
        <w:t>.</w:t>
      </w:r>
    </w:p>
    <w:p w:rsidR="00127C08" w:rsidRDefault="00127C08" w:rsidP="001C0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247A" w:rsidRPr="008D3E65" w:rsidRDefault="00F13205" w:rsidP="001C0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b/>
          <w:sz w:val="24"/>
          <w:szCs w:val="24"/>
          <w:lang w:val="uk-UA"/>
        </w:rPr>
        <w:t>Напр.:</w:t>
      </w: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Vykhovanets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1E05" w:rsidRPr="00561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I. (2004).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Concept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559A" w:rsidRPr="008D3E6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Grammar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Dictionary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prepositions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7559A" w:rsidRPr="008D3E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2247A" w:rsidRPr="008D3E65">
        <w:rPr>
          <w:rFonts w:ascii="Times New Roman" w:hAnsi="Times New Roman" w:cs="Times New Roman"/>
          <w:i/>
          <w:sz w:val="24"/>
          <w:szCs w:val="24"/>
          <w:lang w:val="uk-UA"/>
        </w:rPr>
        <w:t>Ukra</w:t>
      </w:r>
      <w:r w:rsidR="00BE56B0">
        <w:rPr>
          <w:rFonts w:ascii="Times New Roman" w:hAnsi="Times New Roman" w:cs="Times New Roman"/>
          <w:i/>
          <w:sz w:val="24"/>
          <w:szCs w:val="24"/>
          <w:lang w:val="uk-UA"/>
        </w:rPr>
        <w:t>ї</w:t>
      </w:r>
      <w:r w:rsidR="00D2247A" w:rsidRPr="008D3E65">
        <w:rPr>
          <w:rFonts w:ascii="Times New Roman" w:hAnsi="Times New Roman" w:cs="Times New Roman"/>
          <w:i/>
          <w:sz w:val="24"/>
          <w:szCs w:val="24"/>
          <w:lang w:val="uk-UA"/>
        </w:rPr>
        <w:t>ns’ka</w:t>
      </w:r>
      <w:proofErr w:type="spellEnd"/>
      <w:r w:rsidR="00D2247A" w:rsidRPr="008D3E6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2247A" w:rsidRPr="008D3E65">
        <w:rPr>
          <w:rFonts w:ascii="Times New Roman" w:hAnsi="Times New Roman" w:cs="Times New Roman"/>
          <w:i/>
          <w:sz w:val="24"/>
          <w:szCs w:val="24"/>
          <w:lang w:val="uk-UA"/>
        </w:rPr>
        <w:t>mova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247A" w:rsidRPr="00527840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247A" w:rsidRPr="00527840">
        <w:rPr>
          <w:rFonts w:ascii="Times New Roman" w:hAnsi="Times New Roman" w:cs="Times New Roman"/>
          <w:sz w:val="24"/>
          <w:szCs w:val="24"/>
          <w:lang w:val="uk-UA"/>
        </w:rPr>
        <w:t>30–36</w:t>
      </w:r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19C0" w:rsidRPr="00C35FC9">
        <w:rPr>
          <w:rFonts w:ascii="Times New Roman" w:eastAsia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D2247A" w:rsidRPr="008D3E6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3072" w:rsidRDefault="00DC3072" w:rsidP="00DC3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072" w:rsidRPr="002A5D30" w:rsidRDefault="00DC3072" w:rsidP="002A5D30">
      <w:pPr>
        <w:pStyle w:val="af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2A5D30">
        <w:rPr>
          <w:rFonts w:ascii="Times New Roman" w:hAnsi="Times New Roman" w:cs="Times New Roman"/>
          <w:lang w:val="uk-UA"/>
        </w:rPr>
        <w:t>У іноземців поняття</w:t>
      </w:r>
      <w:r w:rsidRPr="002A5D30">
        <w:rPr>
          <w:rFonts w:ascii="Times New Roman" w:hAnsi="Times New Roman" w:cs="Times New Roman"/>
        </w:rPr>
        <w:t xml:space="preserve"> –</w:t>
      </w:r>
      <w:r w:rsidRPr="002A5D30">
        <w:rPr>
          <w:rFonts w:ascii="Times New Roman" w:hAnsi="Times New Roman" w:cs="Times New Roman"/>
          <w:lang w:val="uk-UA"/>
        </w:rPr>
        <w:t xml:space="preserve"> головний/відповідальний… редактор – не існує!!! Якщо потрібно зазначити вагомість внеску особистості, його прізвище ставимо попереду інших прізвищ. Зазвичай іноземці в кінці прізвищ (редакторів, укладачів/упорядників) пишуть (е</w:t>
      </w:r>
      <w:proofErr w:type="spellStart"/>
      <w:r w:rsidRPr="002A5D30">
        <w:rPr>
          <w:rFonts w:ascii="Times New Roman" w:hAnsi="Times New Roman" w:cs="Times New Roman"/>
          <w:lang w:val="en-US"/>
        </w:rPr>
        <w:t>ds</w:t>
      </w:r>
      <w:proofErr w:type="spellEnd"/>
      <w:r w:rsidRPr="002A5D30">
        <w:rPr>
          <w:rFonts w:ascii="Times New Roman" w:hAnsi="Times New Roman" w:cs="Times New Roman"/>
          <w:lang w:val="uk-UA"/>
        </w:rPr>
        <w:t xml:space="preserve">.). </w:t>
      </w:r>
    </w:p>
    <w:p w:rsidR="00DC3072" w:rsidRDefault="00DC3072" w:rsidP="00DC30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072" w:rsidRPr="002A5D30" w:rsidRDefault="00DC3072" w:rsidP="002A5D30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  <w:lang w:val="uk-UA"/>
        </w:rPr>
      </w:pPr>
      <w:r w:rsidRPr="002A5D30">
        <w:rPr>
          <w:rFonts w:ascii="Times New Roman" w:hAnsi="Times New Roman" w:cs="Times New Roman"/>
          <w:lang w:val="uk-UA"/>
        </w:rPr>
        <w:t xml:space="preserve">У </w:t>
      </w:r>
      <w:r w:rsidRPr="002A5D30">
        <w:rPr>
          <w:rFonts w:ascii="Times New Roman" w:hAnsi="Times New Roman" w:cs="Times New Roman"/>
          <w:b/>
          <w:u w:val="single"/>
          <w:lang w:val="uk-UA"/>
        </w:rPr>
        <w:t>LEGEND</w:t>
      </w:r>
      <w:r w:rsidRPr="002A5D30">
        <w:rPr>
          <w:rFonts w:ascii="Times New Roman" w:hAnsi="Times New Roman" w:cs="Times New Roman"/>
          <w:lang w:val="uk-UA"/>
        </w:rPr>
        <w:t xml:space="preserve"> та </w:t>
      </w:r>
      <w:r w:rsidRPr="002A5D30">
        <w:rPr>
          <w:rFonts w:ascii="Times New Roman" w:hAnsi="Times New Roman" w:cs="Times New Roman"/>
          <w:b/>
          <w:u w:val="single"/>
          <w:lang w:val="uk-UA"/>
        </w:rPr>
        <w:t>REFERENCES</w:t>
      </w:r>
      <w:r w:rsidRPr="002A5D30">
        <w:rPr>
          <w:rFonts w:ascii="Times New Roman" w:hAnsi="Times New Roman" w:cs="Times New Roman"/>
          <w:lang w:val="uk-UA"/>
        </w:rPr>
        <w:t xml:space="preserve"> прізвища авторів, укладачів/упорядників ЗАВЖДИ виносимо на початок рядка. </w:t>
      </w:r>
    </w:p>
    <w:p w:rsidR="00DC3072" w:rsidRPr="002A5D30" w:rsidRDefault="00DC3072" w:rsidP="002A5D30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  <w:lang w:val="uk-UA"/>
        </w:rPr>
      </w:pPr>
      <w:r w:rsidRPr="002A5D30">
        <w:rPr>
          <w:rFonts w:ascii="Times New Roman" w:hAnsi="Times New Roman" w:cs="Times New Roman"/>
          <w:lang w:val="uk-UA"/>
        </w:rPr>
        <w:t xml:space="preserve">У </w:t>
      </w:r>
      <w:r w:rsidR="00E2545A" w:rsidRPr="002A5D30">
        <w:rPr>
          <w:rFonts w:ascii="Times New Roman" w:hAnsi="Times New Roman" w:cs="Times New Roman"/>
          <w:lang w:val="uk-UA"/>
        </w:rPr>
        <w:t xml:space="preserve">іноземних </w:t>
      </w:r>
      <w:r w:rsidRPr="002A5D30">
        <w:rPr>
          <w:rFonts w:ascii="Times New Roman" w:hAnsi="Times New Roman" w:cs="Times New Roman"/>
          <w:lang w:val="uk-UA"/>
        </w:rPr>
        <w:t>текстах, на відміну від українських</w:t>
      </w:r>
      <w:r w:rsidRPr="002A5D30">
        <w:rPr>
          <w:rFonts w:ascii="Times New Roman" w:hAnsi="Times New Roman" w:cs="Times New Roman"/>
        </w:rPr>
        <w:t xml:space="preserve"> </w:t>
      </w:r>
      <w:r w:rsidR="004F1E05" w:rsidRPr="002A5D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5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F1E05" w:rsidRPr="002A5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  <w:r w:rsidRPr="002A5D30">
        <w:rPr>
          <w:rFonts w:ascii="Times New Roman" w:hAnsi="Times New Roman" w:cs="Times New Roman"/>
          <w:lang w:val="uk-UA"/>
        </w:rPr>
        <w:t>, ставимо</w:t>
      </w:r>
      <w:r w:rsidR="00C75016" w:rsidRPr="002A5D30">
        <w:rPr>
          <w:rFonts w:ascii="Times New Roman" w:hAnsi="Times New Roman" w:cs="Times New Roman"/>
          <w:lang w:val="uk-UA"/>
        </w:rPr>
        <w:t xml:space="preserve"> фігурні</w:t>
      </w:r>
      <w:r w:rsidRPr="002A5D30">
        <w:rPr>
          <w:rFonts w:ascii="Times New Roman" w:hAnsi="Times New Roman" w:cs="Times New Roman"/>
          <w:lang w:val="uk-UA"/>
        </w:rPr>
        <w:t xml:space="preserve"> лапки </w:t>
      </w:r>
      <w:r w:rsidR="004F1E05" w:rsidRPr="002A5D30">
        <w:rPr>
          <w:rFonts w:ascii="Times New Roman" w:hAnsi="Times New Roman" w:cs="Times New Roman"/>
          <w:b/>
          <w:sz w:val="28"/>
          <w:szCs w:val="28"/>
          <w:lang w:val="uk-UA"/>
        </w:rPr>
        <w:t>“   ”</w:t>
      </w:r>
      <w:r w:rsidRPr="002A5D30">
        <w:rPr>
          <w:rFonts w:ascii="Times New Roman" w:hAnsi="Times New Roman" w:cs="Times New Roman"/>
          <w:lang w:val="uk-UA"/>
        </w:rPr>
        <w:t xml:space="preserve">   </w:t>
      </w:r>
    </w:p>
    <w:p w:rsidR="00DC3072" w:rsidRPr="00D2314B" w:rsidRDefault="00DC3072" w:rsidP="00D2314B">
      <w:pPr>
        <w:pStyle w:val="af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2314B">
        <w:rPr>
          <w:rFonts w:ascii="Times New Roman" w:hAnsi="Times New Roman" w:cs="Times New Roman"/>
          <w:lang w:val="uk-UA"/>
        </w:rPr>
        <w:t xml:space="preserve">У фрагментах опису послуговуються лише </w:t>
      </w:r>
      <w:r w:rsidRPr="00D2314B">
        <w:rPr>
          <w:rFonts w:ascii="Times New Roman" w:hAnsi="Times New Roman" w:cs="Times New Roman"/>
          <w:lang w:val="uk-UA" w:bidi="he-IL"/>
        </w:rPr>
        <w:t>фігурн</w:t>
      </w:r>
      <w:r w:rsidRPr="00D2314B">
        <w:rPr>
          <w:rFonts w:ascii="Times New Roman" w:hAnsi="Times New Roman" w:cs="Times New Roman"/>
          <w:lang w:val="uk-UA"/>
        </w:rPr>
        <w:t xml:space="preserve">ими лапками </w:t>
      </w:r>
      <w:r w:rsidR="004F1E05" w:rsidRPr="00D2314B">
        <w:rPr>
          <w:rFonts w:ascii="Times New Roman" w:hAnsi="Times New Roman" w:cs="Times New Roman"/>
          <w:sz w:val="28"/>
          <w:szCs w:val="28"/>
        </w:rPr>
        <w:t>“</w:t>
      </w:r>
      <w:r w:rsidR="004F1E05" w:rsidRPr="00D2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68C" w:rsidRPr="00D231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1E05" w:rsidRPr="00D2314B">
        <w:rPr>
          <w:rFonts w:ascii="Times New Roman" w:hAnsi="Times New Roman" w:cs="Times New Roman"/>
          <w:sz w:val="28"/>
          <w:szCs w:val="28"/>
        </w:rPr>
        <w:t>”</w:t>
      </w:r>
      <w:r w:rsidRPr="00D2314B">
        <w:rPr>
          <w:rFonts w:ascii="Times New Roman" w:hAnsi="Times New Roman" w:cs="Times New Roman"/>
        </w:rPr>
        <w:t>.</w:t>
      </w:r>
    </w:p>
    <w:p w:rsidR="00DC3072" w:rsidRPr="00DC3072" w:rsidRDefault="00DC3072" w:rsidP="00DC3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4B" w:rsidRDefault="00D2314B" w:rsidP="00D231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545A" w:rsidRPr="0015557D" w:rsidRDefault="00E2545A" w:rsidP="00D231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3E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D3E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314B">
        <w:rPr>
          <w:rFonts w:ascii="Times New Roman" w:hAnsi="Times New Roman" w:cs="Times New Roman"/>
          <w:b/>
          <w:sz w:val="24"/>
          <w:szCs w:val="24"/>
          <w:lang w:val="uk-UA"/>
        </w:rPr>
        <w:t>LEGEND</w:t>
      </w:r>
      <w:r w:rsidRPr="00D231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2314B">
        <w:rPr>
          <w:rFonts w:ascii="Times New Roman" w:hAnsi="Times New Roman" w:cs="Times New Roman"/>
          <w:b/>
          <w:sz w:val="24"/>
          <w:szCs w:val="24"/>
          <w:lang w:val="uk-UA"/>
        </w:rPr>
        <w:t>REFERENCES</w:t>
      </w: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НЕ </w:t>
      </w:r>
      <w:r w:rsid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Ш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Е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</w:t>
      </w:r>
      <w:r w:rsidR="002502BA"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15557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!</w:t>
      </w:r>
    </w:p>
    <w:p w:rsidR="00E2545A" w:rsidRPr="00D2314B" w:rsidRDefault="00E2545A" w:rsidP="00D2314B">
      <w:pPr>
        <w:pStyle w:val="af7"/>
        <w:numPr>
          <w:ilvl w:val="0"/>
          <w:numId w:val="18"/>
        </w:numPr>
        <w:rPr>
          <w:rFonts w:ascii="Times New Roman" w:hAnsi="Times New Roman" w:cs="Times New Roman"/>
          <w:b/>
          <w:lang w:val="uk-UA"/>
        </w:rPr>
      </w:pPr>
      <w:r w:rsidRPr="00D2314B">
        <w:rPr>
          <w:rFonts w:ascii="Times New Roman" w:hAnsi="Times New Roman" w:cs="Times New Roman"/>
          <w:b/>
          <w:lang w:val="uk-UA"/>
        </w:rPr>
        <w:t>З</w:t>
      </w:r>
      <w:r w:rsidRPr="00D2314B">
        <w:rPr>
          <w:rFonts w:ascii="Times New Roman" w:hAnsi="Times New Roman" w:cs="Times New Roman"/>
          <w:lang w:val="uk-UA"/>
        </w:rPr>
        <w:t>агальну кількість сторінок.</w:t>
      </w:r>
    </w:p>
    <w:p w:rsidR="00E2545A" w:rsidRPr="00D2314B" w:rsidRDefault="00E2545A" w:rsidP="00D2314B">
      <w:pPr>
        <w:pStyle w:val="af7"/>
        <w:numPr>
          <w:ilvl w:val="0"/>
          <w:numId w:val="18"/>
        </w:numPr>
        <w:rPr>
          <w:rFonts w:ascii="Times New Roman" w:hAnsi="Times New Roman" w:cs="Times New Roman"/>
          <w:b/>
          <w:lang w:val="uk-UA"/>
        </w:rPr>
      </w:pPr>
      <w:r w:rsidRPr="00D2314B">
        <w:rPr>
          <w:rFonts w:ascii="Times New Roman" w:hAnsi="Times New Roman" w:cs="Times New Roman"/>
          <w:b/>
          <w:lang w:val="uk-UA"/>
        </w:rPr>
        <w:t xml:space="preserve">«  »  [  ]    </w:t>
      </w:r>
      <w:r w:rsidRPr="00D2314B">
        <w:rPr>
          <w:rFonts w:ascii="Times New Roman" w:hAnsi="Times New Roman" w:cs="Times New Roman"/>
          <w:lang w:val="uk-UA"/>
        </w:rPr>
        <w:t>/   //</w:t>
      </w:r>
      <w:r w:rsidRPr="00D2314B">
        <w:rPr>
          <w:rFonts w:ascii="Times New Roman" w:hAnsi="Times New Roman" w:cs="Times New Roman"/>
          <w:b/>
          <w:lang w:val="uk-UA"/>
        </w:rPr>
        <w:t xml:space="preserve">    </w:t>
      </w:r>
    </w:p>
    <w:p w:rsidR="00D2314B" w:rsidRDefault="00D23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26" w:rsidRDefault="00DC3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CED">
        <w:rPr>
          <w:rFonts w:ascii="Times New Roman" w:hAnsi="Times New Roman" w:cs="Times New Roman"/>
          <w:b/>
          <w:sz w:val="24"/>
          <w:szCs w:val="24"/>
          <w:lang w:val="uk-UA"/>
        </w:rPr>
        <w:t>СКОРОЧЕННЯ</w:t>
      </w:r>
    </w:p>
    <w:p w:rsidR="00D91A26" w:rsidRDefault="00DC30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8F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 і, та</w:t>
      </w:r>
    </w:p>
    <w:p w:rsidR="00DC3072" w:rsidRPr="003C68FB" w:rsidRDefault="00DC3072" w:rsidP="00DC3072">
      <w:pPr>
        <w:spacing w:after="0"/>
        <w:rPr>
          <w:rFonts w:ascii="Times New Roman" w:hAnsi="Times New Roman" w:cs="Times New Roman"/>
          <w:sz w:val="24"/>
          <w:szCs w:val="24"/>
          <w:lang w:val="uk-UA" w:bidi="he-IL"/>
        </w:rPr>
      </w:pPr>
      <w:proofErr w:type="spellStart"/>
      <w:r w:rsidRPr="003C68F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3C68FB">
        <w:rPr>
          <w:rFonts w:ascii="Times New Roman" w:hAnsi="Times New Roman" w:cs="Times New Roman"/>
          <w:sz w:val="24"/>
          <w:szCs w:val="24"/>
        </w:rPr>
        <w:t>.</w:t>
      </w:r>
      <w:r w:rsidRPr="00C5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C68FB">
        <w:rPr>
          <w:rFonts w:ascii="Times New Roman" w:hAnsi="Times New Roman" w:cs="Times New Roman"/>
          <w:sz w:val="24"/>
          <w:szCs w:val="24"/>
          <w:lang w:val="uk-UA" w:bidi="he-IL"/>
        </w:rPr>
        <w:t>редактор/упорядник</w:t>
      </w:r>
      <w:r>
        <w:rPr>
          <w:rFonts w:ascii="Times New Roman" w:hAnsi="Times New Roman" w:cs="Times New Roman"/>
          <w:sz w:val="24"/>
          <w:szCs w:val="24"/>
          <w:lang w:val="uk-UA" w:bidi="he-IL"/>
        </w:rPr>
        <w:t xml:space="preserve"> </w:t>
      </w:r>
    </w:p>
    <w:p w:rsidR="00DC3072" w:rsidRPr="003C68FB" w:rsidRDefault="00DC3072" w:rsidP="00DC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he-IL"/>
        </w:rPr>
      </w:pPr>
      <w:proofErr w:type="spellStart"/>
      <w:proofErr w:type="gramStart"/>
      <w:r w:rsidRPr="003C68FB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68FB">
        <w:rPr>
          <w:rFonts w:ascii="Times New Roman" w:hAnsi="Times New Roman" w:cs="Times New Roman"/>
          <w:sz w:val="24"/>
          <w:szCs w:val="24"/>
          <w:lang w:val="uk-UA" w:bidi="he-IL"/>
        </w:rPr>
        <w:t>редактори/упорядники</w:t>
      </w:r>
    </w:p>
    <w:p w:rsidR="00DC3072" w:rsidRDefault="00DC3072" w:rsidP="00DC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he-IL"/>
        </w:rPr>
      </w:pPr>
      <w:proofErr w:type="spellStart"/>
      <w:r w:rsidRPr="003C68FB"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 w:rsidRPr="003C68FB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3C68FB">
        <w:rPr>
          <w:rFonts w:ascii="Times New Roman" w:hAnsi="Times New Roman" w:cs="Times New Roman"/>
          <w:sz w:val="24"/>
          <w:szCs w:val="24"/>
          <w:lang w:val="uk-UA" w:bidi="he-IL"/>
        </w:rPr>
        <w:t>перекладач</w:t>
      </w:r>
    </w:p>
    <w:p w:rsidR="00DC3072" w:rsidRPr="00CA0CED" w:rsidRDefault="00DC3072" w:rsidP="00DC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he-IL"/>
        </w:rPr>
      </w:pPr>
      <w:proofErr w:type="gramStart"/>
      <w:r w:rsidRPr="00CA0CED">
        <w:rPr>
          <w:rFonts w:ascii="Times New Roman" w:hAnsi="Times New Roman" w:cs="Times New Roman"/>
          <w:iCs/>
          <w:sz w:val="24"/>
          <w:szCs w:val="24"/>
          <w:lang w:val="en-GB"/>
        </w:rPr>
        <w:t>translated</w:t>
      </w:r>
      <w:proofErr w:type="gramEnd"/>
      <w:r w:rsidRPr="00CA0C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CA0CED">
        <w:rPr>
          <w:rFonts w:ascii="Times New Roman" w:hAnsi="Times New Roman" w:cs="Times New Roman"/>
          <w:iCs/>
          <w:sz w:val="24"/>
          <w:szCs w:val="24"/>
          <w:lang w:val="en-GB"/>
        </w:rPr>
        <w:t>by</w:t>
      </w:r>
      <w:r w:rsidRPr="00CA0CED">
        <w:rPr>
          <w:rFonts w:ascii="Times New Roman" w:hAnsi="Times New Roman" w:cs="Times New Roman"/>
          <w:iCs/>
          <w:sz w:val="24"/>
          <w:szCs w:val="24"/>
          <w:lang w:val="uk-UA"/>
        </w:rPr>
        <w:t>…– перекладено</w:t>
      </w:r>
    </w:p>
    <w:p w:rsidR="00DC3072" w:rsidRPr="003C68FB" w:rsidRDefault="00DC3072" w:rsidP="00DC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he-IL"/>
        </w:rPr>
      </w:pPr>
      <w:proofErr w:type="gramStart"/>
      <w:r w:rsidRPr="003C68F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C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8F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C68FB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3C68FB">
        <w:rPr>
          <w:rFonts w:ascii="Times New Roman" w:hAnsi="Times New Roman" w:cs="Times New Roman"/>
          <w:sz w:val="24"/>
          <w:szCs w:val="24"/>
          <w:lang w:val="uk-UA" w:bidi="he-IL"/>
        </w:rPr>
        <w:t>та інші (у разі кількох редакторів)</w:t>
      </w:r>
    </w:p>
    <w:p w:rsidR="00DC3072" w:rsidRDefault="00DC3072" w:rsidP="00DC30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E6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 том</w:t>
      </w:r>
    </w:p>
    <w:p w:rsidR="00DC3072" w:rsidRPr="008D3E65" w:rsidRDefault="00DC3072" w:rsidP="00DC30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8D3E6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proofErr w:type="gramEnd"/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1 (2) – том (частина)</w:t>
      </w:r>
    </w:p>
    <w:p w:rsidR="00DC3072" w:rsidRPr="00C536C0" w:rsidRDefault="00DC3072" w:rsidP="00DC30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536C0">
        <w:rPr>
          <w:rFonts w:ascii="Times New Roman" w:hAnsi="Times New Roman" w:cs="Times New Roman"/>
          <w:sz w:val="24"/>
          <w:szCs w:val="24"/>
          <w:lang w:val="uk-UA"/>
        </w:rPr>
        <w:t xml:space="preserve">р. – сторінка  </w:t>
      </w:r>
    </w:p>
    <w:p w:rsidR="00DC3072" w:rsidRPr="008D3E65" w:rsidRDefault="00D2314B" w:rsidP="00DC30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accessed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C307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C3072" w:rsidRPr="00C536C0">
        <w:rPr>
          <w:rFonts w:ascii="Times New Roman" w:hAnsi="Times New Roman" w:cs="Times New Roman"/>
          <w:sz w:val="24"/>
          <w:szCs w:val="24"/>
          <w:lang w:val="uk-UA"/>
        </w:rPr>
        <w:t>дата звернення</w:t>
      </w:r>
      <w:r w:rsidR="00DC3072"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547C" w:rsidRPr="008B693B" w:rsidRDefault="00DC3072" w:rsidP="0013271B">
      <w:pPr>
        <w:spacing w:after="0"/>
        <w:jc w:val="both"/>
        <w:rPr>
          <w:sz w:val="24"/>
          <w:szCs w:val="24"/>
          <w:lang w:val="uk-UA"/>
        </w:rPr>
      </w:pPr>
      <w:r w:rsidRPr="008D3E6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D3E6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D3E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5FC9">
        <w:rPr>
          <w:rFonts w:ascii="Times New Roman" w:eastAsia="Times New Roman" w:hAnsi="Times New Roman" w:cs="Times New Roman"/>
          <w:sz w:val="24"/>
          <w:szCs w:val="24"/>
          <w:lang w:val="uk-UA"/>
        </w:rPr>
        <w:t>Ukrainian</w:t>
      </w:r>
      <w:proofErr w:type="spellEnd"/>
      <w:r w:rsidRPr="008D3E6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536C0">
        <w:rPr>
          <w:rFonts w:ascii="Times New Roman" w:hAnsi="Times New Roman" w:cs="Times New Roman"/>
          <w:sz w:val="24"/>
          <w:szCs w:val="24"/>
          <w:lang w:val="uk-UA"/>
        </w:rPr>
        <w:t xml:space="preserve">(якою мовою видання)  </w:t>
      </w:r>
    </w:p>
    <w:sectPr w:rsidR="00C2547C" w:rsidRPr="008B693B" w:rsidSect="00E2545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FBF301" w15:done="0"/>
  <w15:commentEx w15:paraId="59865436" w15:done="0"/>
  <w15:commentEx w15:paraId="53CA78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AEC00" w16cex:dateUtc="2021-06-21T14:44:00Z"/>
  <w16cex:commentExtensible w16cex:durableId="247AEDB7" w16cex:dateUtc="2021-06-21T14:51:00Z"/>
  <w16cex:commentExtensible w16cex:durableId="247AED7A" w16cex:dateUtc="2021-06-21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BF301" w16cid:durableId="247AEC00"/>
  <w16cid:commentId w16cid:paraId="59865436" w16cid:durableId="247AEDB7"/>
  <w16cid:commentId w16cid:paraId="53CA789F" w16cid:durableId="247AED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19" w:rsidRDefault="00D13E19" w:rsidP="00111F58">
      <w:pPr>
        <w:spacing w:after="0" w:line="240" w:lineRule="auto"/>
      </w:pPr>
      <w:r>
        <w:separator/>
      </w:r>
    </w:p>
  </w:endnote>
  <w:endnote w:type="continuationSeparator" w:id="0">
    <w:p w:rsidR="00D13E19" w:rsidRDefault="00D13E19" w:rsidP="0011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00407"/>
      <w:docPartObj>
        <w:docPartGallery w:val="Page Numbers (Bottom of Page)"/>
        <w:docPartUnique/>
      </w:docPartObj>
    </w:sdtPr>
    <w:sdtContent>
      <w:p w:rsidR="00CA0CED" w:rsidRDefault="00CB4CDF">
        <w:pPr>
          <w:pStyle w:val="aa"/>
          <w:jc w:val="center"/>
        </w:pPr>
        <w:r>
          <w:fldChar w:fldCharType="begin"/>
        </w:r>
        <w:r w:rsidR="006A3CD7">
          <w:instrText xml:space="preserve"> PAGE   \* MERGEFORMAT </w:instrText>
        </w:r>
        <w:r>
          <w:fldChar w:fldCharType="separate"/>
        </w:r>
        <w:r w:rsidR="008637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0CED" w:rsidRDefault="00CA0C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19" w:rsidRDefault="00D13E19" w:rsidP="00111F58">
      <w:pPr>
        <w:spacing w:after="0" w:line="240" w:lineRule="auto"/>
      </w:pPr>
      <w:r>
        <w:separator/>
      </w:r>
    </w:p>
  </w:footnote>
  <w:footnote w:type="continuationSeparator" w:id="0">
    <w:p w:rsidR="00D13E19" w:rsidRDefault="00D13E19" w:rsidP="0011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F55"/>
    <w:multiLevelType w:val="hybridMultilevel"/>
    <w:tmpl w:val="1DAC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F95"/>
    <w:multiLevelType w:val="hybridMultilevel"/>
    <w:tmpl w:val="D662172A"/>
    <w:lvl w:ilvl="0" w:tplc="25C2F1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42814"/>
    <w:multiLevelType w:val="hybridMultilevel"/>
    <w:tmpl w:val="0196341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4B10B74"/>
    <w:multiLevelType w:val="hybridMultilevel"/>
    <w:tmpl w:val="603A0BB0"/>
    <w:lvl w:ilvl="0" w:tplc="DF98568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E12"/>
    <w:multiLevelType w:val="hybridMultilevel"/>
    <w:tmpl w:val="1DFCAC9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31B7EC8"/>
    <w:multiLevelType w:val="hybridMultilevel"/>
    <w:tmpl w:val="D0EA16F8"/>
    <w:lvl w:ilvl="0" w:tplc="3DBE0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EF9"/>
    <w:multiLevelType w:val="hybridMultilevel"/>
    <w:tmpl w:val="8BD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376E"/>
    <w:multiLevelType w:val="hybridMultilevel"/>
    <w:tmpl w:val="72DCF2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543861"/>
    <w:multiLevelType w:val="hybridMultilevel"/>
    <w:tmpl w:val="FDCC3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2167B"/>
    <w:multiLevelType w:val="hybridMultilevel"/>
    <w:tmpl w:val="3954B988"/>
    <w:lvl w:ilvl="0" w:tplc="BD248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3F85"/>
    <w:multiLevelType w:val="hybridMultilevel"/>
    <w:tmpl w:val="AE6CDCC4"/>
    <w:lvl w:ilvl="0" w:tplc="E60AB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953F0"/>
    <w:multiLevelType w:val="hybridMultilevel"/>
    <w:tmpl w:val="A272893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0D069A9"/>
    <w:multiLevelType w:val="hybridMultilevel"/>
    <w:tmpl w:val="6A70E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445E5"/>
    <w:multiLevelType w:val="hybridMultilevel"/>
    <w:tmpl w:val="8F6EF3EC"/>
    <w:lvl w:ilvl="0" w:tplc="3E42B5F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D1A18"/>
    <w:multiLevelType w:val="hybridMultilevel"/>
    <w:tmpl w:val="6A4678B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FFB36E0"/>
    <w:multiLevelType w:val="hybridMultilevel"/>
    <w:tmpl w:val="318C1C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78700A"/>
    <w:multiLevelType w:val="hybridMultilevel"/>
    <w:tmpl w:val="102AA1E8"/>
    <w:lvl w:ilvl="0" w:tplc="F7505180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D2242"/>
    <w:multiLevelType w:val="hybridMultilevel"/>
    <w:tmpl w:val="7E04D3C2"/>
    <w:lvl w:ilvl="0" w:tplc="7FF4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55"/>
    <w:rsid w:val="000037BE"/>
    <w:rsid w:val="0000619C"/>
    <w:rsid w:val="00011363"/>
    <w:rsid w:val="000132E4"/>
    <w:rsid w:val="0002363B"/>
    <w:rsid w:val="00034693"/>
    <w:rsid w:val="0003551E"/>
    <w:rsid w:val="00036284"/>
    <w:rsid w:val="00037D52"/>
    <w:rsid w:val="00044F39"/>
    <w:rsid w:val="0004603B"/>
    <w:rsid w:val="000509DF"/>
    <w:rsid w:val="00055655"/>
    <w:rsid w:val="000668E0"/>
    <w:rsid w:val="00070F5F"/>
    <w:rsid w:val="000837C8"/>
    <w:rsid w:val="00090140"/>
    <w:rsid w:val="00091032"/>
    <w:rsid w:val="0009394E"/>
    <w:rsid w:val="000944B5"/>
    <w:rsid w:val="000955A6"/>
    <w:rsid w:val="000A0C3A"/>
    <w:rsid w:val="000A51C3"/>
    <w:rsid w:val="000A7A37"/>
    <w:rsid w:val="000C0BC5"/>
    <w:rsid w:val="000D14E3"/>
    <w:rsid w:val="000D1D52"/>
    <w:rsid w:val="000D2A67"/>
    <w:rsid w:val="000D2DCE"/>
    <w:rsid w:val="000D4F37"/>
    <w:rsid w:val="000D607C"/>
    <w:rsid w:val="000E0C46"/>
    <w:rsid w:val="000F1EAD"/>
    <w:rsid w:val="000F48DB"/>
    <w:rsid w:val="000F7A1C"/>
    <w:rsid w:val="001003B9"/>
    <w:rsid w:val="00102301"/>
    <w:rsid w:val="00105167"/>
    <w:rsid w:val="00107AEF"/>
    <w:rsid w:val="00111F58"/>
    <w:rsid w:val="0011345D"/>
    <w:rsid w:val="00114CA0"/>
    <w:rsid w:val="00115340"/>
    <w:rsid w:val="0012426B"/>
    <w:rsid w:val="001254AC"/>
    <w:rsid w:val="00127C08"/>
    <w:rsid w:val="00130558"/>
    <w:rsid w:val="0013241A"/>
    <w:rsid w:val="0013271B"/>
    <w:rsid w:val="00133620"/>
    <w:rsid w:val="00137E90"/>
    <w:rsid w:val="00140B3C"/>
    <w:rsid w:val="00143399"/>
    <w:rsid w:val="0015557D"/>
    <w:rsid w:val="001609D9"/>
    <w:rsid w:val="00161292"/>
    <w:rsid w:val="0016138D"/>
    <w:rsid w:val="0016158A"/>
    <w:rsid w:val="001622C6"/>
    <w:rsid w:val="00164B18"/>
    <w:rsid w:val="00166129"/>
    <w:rsid w:val="00167B4D"/>
    <w:rsid w:val="00171D41"/>
    <w:rsid w:val="001749DF"/>
    <w:rsid w:val="00175A56"/>
    <w:rsid w:val="00184250"/>
    <w:rsid w:val="0018548D"/>
    <w:rsid w:val="001855A7"/>
    <w:rsid w:val="001907C3"/>
    <w:rsid w:val="00190A27"/>
    <w:rsid w:val="00191239"/>
    <w:rsid w:val="00194631"/>
    <w:rsid w:val="0019625F"/>
    <w:rsid w:val="001A212B"/>
    <w:rsid w:val="001A5F09"/>
    <w:rsid w:val="001A6104"/>
    <w:rsid w:val="001A7860"/>
    <w:rsid w:val="001B00E2"/>
    <w:rsid w:val="001B7DE9"/>
    <w:rsid w:val="001C0329"/>
    <w:rsid w:val="001D1142"/>
    <w:rsid w:val="001D3E14"/>
    <w:rsid w:val="001E5EA6"/>
    <w:rsid w:val="001E738E"/>
    <w:rsid w:val="001F707E"/>
    <w:rsid w:val="001F7C38"/>
    <w:rsid w:val="00202AE8"/>
    <w:rsid w:val="002034EA"/>
    <w:rsid w:val="00203906"/>
    <w:rsid w:val="00220799"/>
    <w:rsid w:val="00221AA2"/>
    <w:rsid w:val="00227338"/>
    <w:rsid w:val="00231C62"/>
    <w:rsid w:val="00233273"/>
    <w:rsid w:val="002502BA"/>
    <w:rsid w:val="00260F54"/>
    <w:rsid w:val="00263F8B"/>
    <w:rsid w:val="00270C90"/>
    <w:rsid w:val="00272AD1"/>
    <w:rsid w:val="002740BA"/>
    <w:rsid w:val="002755B6"/>
    <w:rsid w:val="002762A0"/>
    <w:rsid w:val="00277CB6"/>
    <w:rsid w:val="002845A3"/>
    <w:rsid w:val="0028607B"/>
    <w:rsid w:val="002869BE"/>
    <w:rsid w:val="002869C8"/>
    <w:rsid w:val="00294032"/>
    <w:rsid w:val="00295D18"/>
    <w:rsid w:val="00295E2B"/>
    <w:rsid w:val="00297CED"/>
    <w:rsid w:val="002A0E40"/>
    <w:rsid w:val="002A5D30"/>
    <w:rsid w:val="002B0521"/>
    <w:rsid w:val="002B2D4D"/>
    <w:rsid w:val="002B45E8"/>
    <w:rsid w:val="002B5DB8"/>
    <w:rsid w:val="002B62FD"/>
    <w:rsid w:val="002B6ACB"/>
    <w:rsid w:val="002C18FA"/>
    <w:rsid w:val="002C1EFE"/>
    <w:rsid w:val="002C4AC8"/>
    <w:rsid w:val="002D116D"/>
    <w:rsid w:val="002E7290"/>
    <w:rsid w:val="002F075F"/>
    <w:rsid w:val="002F3074"/>
    <w:rsid w:val="002F60B4"/>
    <w:rsid w:val="002F614D"/>
    <w:rsid w:val="002F7BE2"/>
    <w:rsid w:val="00300F9B"/>
    <w:rsid w:val="003029B8"/>
    <w:rsid w:val="00306327"/>
    <w:rsid w:val="00306B57"/>
    <w:rsid w:val="00332FF1"/>
    <w:rsid w:val="00337E1D"/>
    <w:rsid w:val="0034188E"/>
    <w:rsid w:val="00355B88"/>
    <w:rsid w:val="00366D0C"/>
    <w:rsid w:val="00371717"/>
    <w:rsid w:val="003732CF"/>
    <w:rsid w:val="00377276"/>
    <w:rsid w:val="00387E1B"/>
    <w:rsid w:val="00390AD8"/>
    <w:rsid w:val="00394341"/>
    <w:rsid w:val="00394FEA"/>
    <w:rsid w:val="00395926"/>
    <w:rsid w:val="00395ABE"/>
    <w:rsid w:val="00397F12"/>
    <w:rsid w:val="003A0227"/>
    <w:rsid w:val="003A065A"/>
    <w:rsid w:val="003A1EEA"/>
    <w:rsid w:val="003A542D"/>
    <w:rsid w:val="003A5A88"/>
    <w:rsid w:val="003B018D"/>
    <w:rsid w:val="003B05CE"/>
    <w:rsid w:val="003B0FD2"/>
    <w:rsid w:val="003B2192"/>
    <w:rsid w:val="003B7A89"/>
    <w:rsid w:val="003B7B80"/>
    <w:rsid w:val="003C2737"/>
    <w:rsid w:val="003C557E"/>
    <w:rsid w:val="003C68FB"/>
    <w:rsid w:val="003D2709"/>
    <w:rsid w:val="003D3747"/>
    <w:rsid w:val="003E2AC4"/>
    <w:rsid w:val="003E4E4D"/>
    <w:rsid w:val="003E7253"/>
    <w:rsid w:val="003F31A0"/>
    <w:rsid w:val="003F3A9B"/>
    <w:rsid w:val="003F7627"/>
    <w:rsid w:val="00400093"/>
    <w:rsid w:val="00400E84"/>
    <w:rsid w:val="00401500"/>
    <w:rsid w:val="004229E9"/>
    <w:rsid w:val="00424052"/>
    <w:rsid w:val="00433C01"/>
    <w:rsid w:val="00434023"/>
    <w:rsid w:val="00440A1C"/>
    <w:rsid w:val="00442D56"/>
    <w:rsid w:val="004438AF"/>
    <w:rsid w:val="00445DEE"/>
    <w:rsid w:val="004509F0"/>
    <w:rsid w:val="004532D5"/>
    <w:rsid w:val="00457751"/>
    <w:rsid w:val="00460CEF"/>
    <w:rsid w:val="00466898"/>
    <w:rsid w:val="00476117"/>
    <w:rsid w:val="00477CE8"/>
    <w:rsid w:val="00480D09"/>
    <w:rsid w:val="00486AA2"/>
    <w:rsid w:val="00492BC9"/>
    <w:rsid w:val="00496062"/>
    <w:rsid w:val="00496861"/>
    <w:rsid w:val="004A6CD5"/>
    <w:rsid w:val="004A7BDC"/>
    <w:rsid w:val="004B4147"/>
    <w:rsid w:val="004C04BC"/>
    <w:rsid w:val="004C19C0"/>
    <w:rsid w:val="004C2CD8"/>
    <w:rsid w:val="004D4BCA"/>
    <w:rsid w:val="004D6F6D"/>
    <w:rsid w:val="004E1B83"/>
    <w:rsid w:val="004E3A59"/>
    <w:rsid w:val="004E51C6"/>
    <w:rsid w:val="004F1E05"/>
    <w:rsid w:val="004F2493"/>
    <w:rsid w:val="004F5052"/>
    <w:rsid w:val="004F7742"/>
    <w:rsid w:val="00501F90"/>
    <w:rsid w:val="00504EAB"/>
    <w:rsid w:val="0051094E"/>
    <w:rsid w:val="00514DCC"/>
    <w:rsid w:val="00515AB2"/>
    <w:rsid w:val="00522AE5"/>
    <w:rsid w:val="00525DCF"/>
    <w:rsid w:val="005271F0"/>
    <w:rsid w:val="005272F3"/>
    <w:rsid w:val="00527840"/>
    <w:rsid w:val="00527E3B"/>
    <w:rsid w:val="00532CD9"/>
    <w:rsid w:val="00545AA5"/>
    <w:rsid w:val="00560A51"/>
    <w:rsid w:val="00561A5A"/>
    <w:rsid w:val="00567918"/>
    <w:rsid w:val="00571B76"/>
    <w:rsid w:val="00571DE1"/>
    <w:rsid w:val="005766D4"/>
    <w:rsid w:val="00581DB2"/>
    <w:rsid w:val="00587239"/>
    <w:rsid w:val="005A3F5A"/>
    <w:rsid w:val="005A3FF1"/>
    <w:rsid w:val="005A4755"/>
    <w:rsid w:val="005B43CE"/>
    <w:rsid w:val="005E0945"/>
    <w:rsid w:val="005E45FC"/>
    <w:rsid w:val="005E65FD"/>
    <w:rsid w:val="005E77B9"/>
    <w:rsid w:val="005F2E5D"/>
    <w:rsid w:val="006103C7"/>
    <w:rsid w:val="0061239E"/>
    <w:rsid w:val="0061326B"/>
    <w:rsid w:val="00622D7A"/>
    <w:rsid w:val="00623FD6"/>
    <w:rsid w:val="00624096"/>
    <w:rsid w:val="00624A75"/>
    <w:rsid w:val="00626409"/>
    <w:rsid w:val="00631F6B"/>
    <w:rsid w:val="0063226D"/>
    <w:rsid w:val="00633E2A"/>
    <w:rsid w:val="00642ECC"/>
    <w:rsid w:val="00643080"/>
    <w:rsid w:val="006461B9"/>
    <w:rsid w:val="006463C0"/>
    <w:rsid w:val="00650ED8"/>
    <w:rsid w:val="006547C8"/>
    <w:rsid w:val="00660AD2"/>
    <w:rsid w:val="00667E40"/>
    <w:rsid w:val="006707F4"/>
    <w:rsid w:val="00673AB8"/>
    <w:rsid w:val="006757ED"/>
    <w:rsid w:val="00687E33"/>
    <w:rsid w:val="00690B8B"/>
    <w:rsid w:val="006A056F"/>
    <w:rsid w:val="006A2B47"/>
    <w:rsid w:val="006A3CD7"/>
    <w:rsid w:val="006A5049"/>
    <w:rsid w:val="006A6EE3"/>
    <w:rsid w:val="006B381A"/>
    <w:rsid w:val="006B3B93"/>
    <w:rsid w:val="006B42A6"/>
    <w:rsid w:val="006B46D6"/>
    <w:rsid w:val="006B4AB4"/>
    <w:rsid w:val="006B5519"/>
    <w:rsid w:val="006C0451"/>
    <w:rsid w:val="006C4B76"/>
    <w:rsid w:val="006D591C"/>
    <w:rsid w:val="006D69EF"/>
    <w:rsid w:val="006E3AA1"/>
    <w:rsid w:val="006E67B5"/>
    <w:rsid w:val="006E6C93"/>
    <w:rsid w:val="00704987"/>
    <w:rsid w:val="00710009"/>
    <w:rsid w:val="0071126C"/>
    <w:rsid w:val="00711528"/>
    <w:rsid w:val="00711957"/>
    <w:rsid w:val="0071252C"/>
    <w:rsid w:val="0071305F"/>
    <w:rsid w:val="00714349"/>
    <w:rsid w:val="0071780A"/>
    <w:rsid w:val="00721A54"/>
    <w:rsid w:val="00723E73"/>
    <w:rsid w:val="00724E60"/>
    <w:rsid w:val="0073011B"/>
    <w:rsid w:val="00730266"/>
    <w:rsid w:val="00732C8D"/>
    <w:rsid w:val="00742A9D"/>
    <w:rsid w:val="00743FE4"/>
    <w:rsid w:val="00744489"/>
    <w:rsid w:val="00745DEA"/>
    <w:rsid w:val="007467C6"/>
    <w:rsid w:val="0075368C"/>
    <w:rsid w:val="00755BC6"/>
    <w:rsid w:val="00760080"/>
    <w:rsid w:val="00763F7A"/>
    <w:rsid w:val="0076613A"/>
    <w:rsid w:val="007670D3"/>
    <w:rsid w:val="00767F5F"/>
    <w:rsid w:val="00770A77"/>
    <w:rsid w:val="0078158B"/>
    <w:rsid w:val="0079104F"/>
    <w:rsid w:val="007912B6"/>
    <w:rsid w:val="0079271F"/>
    <w:rsid w:val="00796567"/>
    <w:rsid w:val="00797EDB"/>
    <w:rsid w:val="007A069B"/>
    <w:rsid w:val="007A5733"/>
    <w:rsid w:val="007A7680"/>
    <w:rsid w:val="007B0C14"/>
    <w:rsid w:val="007B14B3"/>
    <w:rsid w:val="007C055E"/>
    <w:rsid w:val="007C21C8"/>
    <w:rsid w:val="007C244A"/>
    <w:rsid w:val="007D08A4"/>
    <w:rsid w:val="007D0B98"/>
    <w:rsid w:val="007D35A3"/>
    <w:rsid w:val="007D3E3A"/>
    <w:rsid w:val="007E0EFA"/>
    <w:rsid w:val="007F762B"/>
    <w:rsid w:val="00804416"/>
    <w:rsid w:val="00806284"/>
    <w:rsid w:val="00811E29"/>
    <w:rsid w:val="00812F71"/>
    <w:rsid w:val="00813E4E"/>
    <w:rsid w:val="00823012"/>
    <w:rsid w:val="0082432F"/>
    <w:rsid w:val="00835E7A"/>
    <w:rsid w:val="00836E91"/>
    <w:rsid w:val="00843369"/>
    <w:rsid w:val="00843928"/>
    <w:rsid w:val="00846BA6"/>
    <w:rsid w:val="00861F3F"/>
    <w:rsid w:val="00863731"/>
    <w:rsid w:val="008764E5"/>
    <w:rsid w:val="00876860"/>
    <w:rsid w:val="008916EE"/>
    <w:rsid w:val="0089301E"/>
    <w:rsid w:val="008A13E8"/>
    <w:rsid w:val="008A3374"/>
    <w:rsid w:val="008B0897"/>
    <w:rsid w:val="008B4A04"/>
    <w:rsid w:val="008B5252"/>
    <w:rsid w:val="008B693B"/>
    <w:rsid w:val="008C70C2"/>
    <w:rsid w:val="008D0E1C"/>
    <w:rsid w:val="008D3E65"/>
    <w:rsid w:val="008D664F"/>
    <w:rsid w:val="008D7A13"/>
    <w:rsid w:val="008E0886"/>
    <w:rsid w:val="008E2E7E"/>
    <w:rsid w:val="008E79C6"/>
    <w:rsid w:val="008F0554"/>
    <w:rsid w:val="008F1A19"/>
    <w:rsid w:val="008F749C"/>
    <w:rsid w:val="008F7DDC"/>
    <w:rsid w:val="00901B7A"/>
    <w:rsid w:val="00901EE7"/>
    <w:rsid w:val="009023DE"/>
    <w:rsid w:val="00910733"/>
    <w:rsid w:val="0091125B"/>
    <w:rsid w:val="00915CEF"/>
    <w:rsid w:val="00921A81"/>
    <w:rsid w:val="00932904"/>
    <w:rsid w:val="00945132"/>
    <w:rsid w:val="009564D3"/>
    <w:rsid w:val="00957C00"/>
    <w:rsid w:val="00962FD0"/>
    <w:rsid w:val="00963ED5"/>
    <w:rsid w:val="0097171C"/>
    <w:rsid w:val="00973FEE"/>
    <w:rsid w:val="00975E57"/>
    <w:rsid w:val="009856DA"/>
    <w:rsid w:val="009A574F"/>
    <w:rsid w:val="009A6DA2"/>
    <w:rsid w:val="009B5AEB"/>
    <w:rsid w:val="009B701F"/>
    <w:rsid w:val="009C6926"/>
    <w:rsid w:val="009D01FD"/>
    <w:rsid w:val="009D2885"/>
    <w:rsid w:val="009D3CA7"/>
    <w:rsid w:val="009D64F8"/>
    <w:rsid w:val="009D6F81"/>
    <w:rsid w:val="009E4EB3"/>
    <w:rsid w:val="009E54BC"/>
    <w:rsid w:val="009F1714"/>
    <w:rsid w:val="009F194D"/>
    <w:rsid w:val="00A2170D"/>
    <w:rsid w:val="00A24FBA"/>
    <w:rsid w:val="00A255F2"/>
    <w:rsid w:val="00A274E0"/>
    <w:rsid w:val="00A3451F"/>
    <w:rsid w:val="00A35994"/>
    <w:rsid w:val="00A36F7A"/>
    <w:rsid w:val="00A37277"/>
    <w:rsid w:val="00A406CC"/>
    <w:rsid w:val="00A47CEB"/>
    <w:rsid w:val="00A65939"/>
    <w:rsid w:val="00A6674D"/>
    <w:rsid w:val="00A8382A"/>
    <w:rsid w:val="00AA331D"/>
    <w:rsid w:val="00AB202B"/>
    <w:rsid w:val="00AB2623"/>
    <w:rsid w:val="00AB3158"/>
    <w:rsid w:val="00AB4CE8"/>
    <w:rsid w:val="00AC148B"/>
    <w:rsid w:val="00AC376C"/>
    <w:rsid w:val="00AC3ABA"/>
    <w:rsid w:val="00AD540A"/>
    <w:rsid w:val="00AD7C32"/>
    <w:rsid w:val="00AE4BCD"/>
    <w:rsid w:val="00AF128E"/>
    <w:rsid w:val="00AF5D36"/>
    <w:rsid w:val="00B00AE3"/>
    <w:rsid w:val="00B03445"/>
    <w:rsid w:val="00B130E5"/>
    <w:rsid w:val="00B21D77"/>
    <w:rsid w:val="00B22BA4"/>
    <w:rsid w:val="00B327CA"/>
    <w:rsid w:val="00B37F4B"/>
    <w:rsid w:val="00B4282F"/>
    <w:rsid w:val="00B4634B"/>
    <w:rsid w:val="00B50FA1"/>
    <w:rsid w:val="00B62EC8"/>
    <w:rsid w:val="00B721EA"/>
    <w:rsid w:val="00B740F7"/>
    <w:rsid w:val="00B766D1"/>
    <w:rsid w:val="00B76D76"/>
    <w:rsid w:val="00B90A8A"/>
    <w:rsid w:val="00B92F0D"/>
    <w:rsid w:val="00B968E4"/>
    <w:rsid w:val="00BA63EC"/>
    <w:rsid w:val="00BB1764"/>
    <w:rsid w:val="00BB1E62"/>
    <w:rsid w:val="00BB6357"/>
    <w:rsid w:val="00BB7C61"/>
    <w:rsid w:val="00BC1580"/>
    <w:rsid w:val="00BC2A2B"/>
    <w:rsid w:val="00BC3A38"/>
    <w:rsid w:val="00BC7F30"/>
    <w:rsid w:val="00BD5A7B"/>
    <w:rsid w:val="00BD77EA"/>
    <w:rsid w:val="00BE114C"/>
    <w:rsid w:val="00BE3FC1"/>
    <w:rsid w:val="00BE56B0"/>
    <w:rsid w:val="00BE7BA7"/>
    <w:rsid w:val="00C00CFF"/>
    <w:rsid w:val="00C01536"/>
    <w:rsid w:val="00C01D72"/>
    <w:rsid w:val="00C02867"/>
    <w:rsid w:val="00C0295A"/>
    <w:rsid w:val="00C03122"/>
    <w:rsid w:val="00C041BD"/>
    <w:rsid w:val="00C04C0C"/>
    <w:rsid w:val="00C225A3"/>
    <w:rsid w:val="00C23334"/>
    <w:rsid w:val="00C2547C"/>
    <w:rsid w:val="00C312FA"/>
    <w:rsid w:val="00C3178D"/>
    <w:rsid w:val="00C31FEE"/>
    <w:rsid w:val="00C329DC"/>
    <w:rsid w:val="00C35FC9"/>
    <w:rsid w:val="00C3646B"/>
    <w:rsid w:val="00C405CA"/>
    <w:rsid w:val="00C46DB5"/>
    <w:rsid w:val="00C5236C"/>
    <w:rsid w:val="00C536C0"/>
    <w:rsid w:val="00C5722E"/>
    <w:rsid w:val="00C612CB"/>
    <w:rsid w:val="00C620EB"/>
    <w:rsid w:val="00C63F07"/>
    <w:rsid w:val="00C67769"/>
    <w:rsid w:val="00C7108A"/>
    <w:rsid w:val="00C72567"/>
    <w:rsid w:val="00C75016"/>
    <w:rsid w:val="00C81671"/>
    <w:rsid w:val="00C834F7"/>
    <w:rsid w:val="00C83677"/>
    <w:rsid w:val="00C9121E"/>
    <w:rsid w:val="00C956A4"/>
    <w:rsid w:val="00C95792"/>
    <w:rsid w:val="00CA0CED"/>
    <w:rsid w:val="00CB4CDF"/>
    <w:rsid w:val="00CC2C02"/>
    <w:rsid w:val="00CC3A82"/>
    <w:rsid w:val="00CC78D6"/>
    <w:rsid w:val="00CD369A"/>
    <w:rsid w:val="00CD4A0C"/>
    <w:rsid w:val="00CE02CE"/>
    <w:rsid w:val="00CE4777"/>
    <w:rsid w:val="00CE564E"/>
    <w:rsid w:val="00CE7A4B"/>
    <w:rsid w:val="00CF5EE6"/>
    <w:rsid w:val="00D04BA9"/>
    <w:rsid w:val="00D06019"/>
    <w:rsid w:val="00D13E19"/>
    <w:rsid w:val="00D16E2C"/>
    <w:rsid w:val="00D178F0"/>
    <w:rsid w:val="00D2247A"/>
    <w:rsid w:val="00D2314B"/>
    <w:rsid w:val="00D337E3"/>
    <w:rsid w:val="00D43A9E"/>
    <w:rsid w:val="00D50B17"/>
    <w:rsid w:val="00D5337F"/>
    <w:rsid w:val="00D54D82"/>
    <w:rsid w:val="00D56607"/>
    <w:rsid w:val="00D62B7C"/>
    <w:rsid w:val="00D63582"/>
    <w:rsid w:val="00D63D47"/>
    <w:rsid w:val="00D73235"/>
    <w:rsid w:val="00D75C72"/>
    <w:rsid w:val="00D835D0"/>
    <w:rsid w:val="00D83C7C"/>
    <w:rsid w:val="00D84474"/>
    <w:rsid w:val="00D8558D"/>
    <w:rsid w:val="00D86B80"/>
    <w:rsid w:val="00D86BBE"/>
    <w:rsid w:val="00D91A26"/>
    <w:rsid w:val="00D92DEC"/>
    <w:rsid w:val="00D93655"/>
    <w:rsid w:val="00DA1727"/>
    <w:rsid w:val="00DB05F1"/>
    <w:rsid w:val="00DB0A42"/>
    <w:rsid w:val="00DB4F2F"/>
    <w:rsid w:val="00DC20A6"/>
    <w:rsid w:val="00DC2663"/>
    <w:rsid w:val="00DC3072"/>
    <w:rsid w:val="00DD0548"/>
    <w:rsid w:val="00DD216D"/>
    <w:rsid w:val="00DD35E9"/>
    <w:rsid w:val="00DD4CDE"/>
    <w:rsid w:val="00DE1AF6"/>
    <w:rsid w:val="00DE31B3"/>
    <w:rsid w:val="00DE5FE0"/>
    <w:rsid w:val="00DF3352"/>
    <w:rsid w:val="00DF3D1A"/>
    <w:rsid w:val="00DF3D74"/>
    <w:rsid w:val="00DF3E00"/>
    <w:rsid w:val="00E00E39"/>
    <w:rsid w:val="00E04210"/>
    <w:rsid w:val="00E06A2A"/>
    <w:rsid w:val="00E15D57"/>
    <w:rsid w:val="00E16BE9"/>
    <w:rsid w:val="00E21254"/>
    <w:rsid w:val="00E21830"/>
    <w:rsid w:val="00E222B6"/>
    <w:rsid w:val="00E22344"/>
    <w:rsid w:val="00E24654"/>
    <w:rsid w:val="00E24674"/>
    <w:rsid w:val="00E2545A"/>
    <w:rsid w:val="00E30EAC"/>
    <w:rsid w:val="00E33C00"/>
    <w:rsid w:val="00E34E28"/>
    <w:rsid w:val="00E434FD"/>
    <w:rsid w:val="00E45230"/>
    <w:rsid w:val="00E56B9E"/>
    <w:rsid w:val="00E602AB"/>
    <w:rsid w:val="00E6149C"/>
    <w:rsid w:val="00E71EE0"/>
    <w:rsid w:val="00E7262A"/>
    <w:rsid w:val="00E7351C"/>
    <w:rsid w:val="00E763DF"/>
    <w:rsid w:val="00E85442"/>
    <w:rsid w:val="00E90AE2"/>
    <w:rsid w:val="00E9240F"/>
    <w:rsid w:val="00E93C53"/>
    <w:rsid w:val="00E94F8F"/>
    <w:rsid w:val="00EA1224"/>
    <w:rsid w:val="00EA4650"/>
    <w:rsid w:val="00EA4F03"/>
    <w:rsid w:val="00EB07A9"/>
    <w:rsid w:val="00EB1EB1"/>
    <w:rsid w:val="00EB39AE"/>
    <w:rsid w:val="00EB3F54"/>
    <w:rsid w:val="00EB650E"/>
    <w:rsid w:val="00EC0F18"/>
    <w:rsid w:val="00EC5D4A"/>
    <w:rsid w:val="00EC7C36"/>
    <w:rsid w:val="00ED6B36"/>
    <w:rsid w:val="00EE7073"/>
    <w:rsid w:val="00EE7E3B"/>
    <w:rsid w:val="00F00D88"/>
    <w:rsid w:val="00F03D78"/>
    <w:rsid w:val="00F0763A"/>
    <w:rsid w:val="00F1252D"/>
    <w:rsid w:val="00F13205"/>
    <w:rsid w:val="00F20495"/>
    <w:rsid w:val="00F22254"/>
    <w:rsid w:val="00F5067E"/>
    <w:rsid w:val="00F5746A"/>
    <w:rsid w:val="00F6084B"/>
    <w:rsid w:val="00F60EB7"/>
    <w:rsid w:val="00F6376C"/>
    <w:rsid w:val="00F66A8B"/>
    <w:rsid w:val="00F7210E"/>
    <w:rsid w:val="00F74436"/>
    <w:rsid w:val="00F74AF3"/>
    <w:rsid w:val="00F7559A"/>
    <w:rsid w:val="00F77FE4"/>
    <w:rsid w:val="00F82493"/>
    <w:rsid w:val="00F86DF5"/>
    <w:rsid w:val="00F909EC"/>
    <w:rsid w:val="00F94BEC"/>
    <w:rsid w:val="00F94FEC"/>
    <w:rsid w:val="00FA65A6"/>
    <w:rsid w:val="00FA7E1B"/>
    <w:rsid w:val="00FB37C7"/>
    <w:rsid w:val="00FB790C"/>
    <w:rsid w:val="00FD00C0"/>
    <w:rsid w:val="00FD0E06"/>
    <w:rsid w:val="00FD6356"/>
    <w:rsid w:val="00FD6885"/>
    <w:rsid w:val="00FE2655"/>
    <w:rsid w:val="00FE2A1A"/>
    <w:rsid w:val="00FE2B16"/>
    <w:rsid w:val="00FE335F"/>
    <w:rsid w:val="00FE662C"/>
    <w:rsid w:val="00FE6A5A"/>
    <w:rsid w:val="00FF0166"/>
    <w:rsid w:val="00FF2009"/>
    <w:rsid w:val="00FF39ED"/>
    <w:rsid w:val="00FF6D3F"/>
    <w:rsid w:val="00FF762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7D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5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2655"/>
  </w:style>
  <w:style w:type="paragraph" w:customStyle="1" w:styleId="Default">
    <w:name w:val="Default"/>
    <w:rsid w:val="00FE2655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5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D35A3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7D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semiHidden/>
    <w:rsid w:val="007D35A3"/>
    <w:rPr>
      <w:rFonts w:eastAsia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7D35A3"/>
  </w:style>
  <w:style w:type="character" w:styleId="a7">
    <w:name w:val="Emphasis"/>
    <w:basedOn w:val="a0"/>
    <w:uiPriority w:val="20"/>
    <w:qFormat/>
    <w:rsid w:val="007D35A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1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F58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11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F58"/>
    <w:rPr>
      <w:rFonts w:asciiTheme="minorHAnsi" w:eastAsiaTheme="minorEastAsia" w:hAnsiTheme="minorHAnsi"/>
      <w:sz w:val="22"/>
      <w:lang w:eastAsia="ru-RU"/>
    </w:rPr>
  </w:style>
  <w:style w:type="character" w:styleId="ac">
    <w:name w:val="FollowedHyperlink"/>
    <w:basedOn w:val="a0"/>
    <w:uiPriority w:val="99"/>
    <w:semiHidden/>
    <w:unhideWhenUsed/>
    <w:rsid w:val="00901B7A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FD00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FD00C0"/>
    <w:rPr>
      <w:rFonts w:eastAsia="Times New Roman" w:cs="Times New Roman"/>
      <w:b/>
      <w:sz w:val="28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687E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7E3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7E33"/>
    <w:rPr>
      <w:rFonts w:asciiTheme="minorHAnsi" w:eastAsiaTheme="minorEastAsia" w:hAnsiTheme="minorHAns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7E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7E33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7E33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18548D"/>
    <w:rPr>
      <w:b/>
      <w:bCs/>
    </w:rPr>
  </w:style>
  <w:style w:type="paragraph" w:styleId="af7">
    <w:name w:val="List Paragraph"/>
    <w:basedOn w:val="a"/>
    <w:uiPriority w:val="34"/>
    <w:qFormat/>
    <w:rsid w:val="008D3E65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f8">
    <w:name w:val="Normal (Web)"/>
    <w:basedOn w:val="a"/>
    <w:uiPriority w:val="99"/>
    <w:unhideWhenUsed/>
    <w:rsid w:val="004F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oraweb.it/files/soluzioni_test_inglese.pdf" TargetMode="External"/><Relationship Id="rId13" Type="http://schemas.openxmlformats.org/officeDocument/2006/relationships/hyperlink" Target="https://transl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lit.org/transliteratsiia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1.c1.rada.gov.ua/pls/zweb2/webproc4_1?pf3511=6096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youtube.com/watch?v=gtoQKYd_4D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krm_2013_3_3" TargetMode="External"/><Relationship Id="rId14" Type="http://schemas.openxmlformats.org/officeDocument/2006/relationships/hyperlink" Target="https://www.loc.gov/catdir/cpso/roman.htm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9169-4315-4A53-898E-8C51D4D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2806</Words>
  <Characters>15996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16</cp:revision>
  <cp:lastPrinted>2018-05-18T13:39:00Z</cp:lastPrinted>
  <dcterms:created xsi:type="dcterms:W3CDTF">2021-07-19T12:51:00Z</dcterms:created>
  <dcterms:modified xsi:type="dcterms:W3CDTF">2021-07-22T08:21:00Z</dcterms:modified>
</cp:coreProperties>
</file>