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1B" w:rsidRPr="0043447B" w:rsidRDefault="00751FE9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/>
          <w:bCs/>
          <w:sz w:val="26"/>
          <w:szCs w:val="26"/>
          <w:lang w:val="uk-UA" w:bidi="he-IL"/>
        </w:rPr>
        <w:t>ПРАВИЛА ОФОРМЛЕННЯ РУКОПИСУ</w:t>
      </w:r>
      <w:r w:rsidR="009E54E8" w:rsidRPr="0043447B">
        <w:rPr>
          <w:rFonts w:ascii="Times New Roman" w:hAnsi="Times New Roman" w:cs="Times New Roman"/>
          <w:b/>
          <w:bCs/>
          <w:sz w:val="26"/>
          <w:szCs w:val="26"/>
          <w:lang w:val="uk-UA" w:bidi="he-IL"/>
        </w:rPr>
        <w:t xml:space="preserve"> У ЖУРНАЛІ </w:t>
      </w:r>
    </w:p>
    <w:p w:rsidR="00751FE9" w:rsidRPr="0043447B" w:rsidRDefault="009E54E8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/>
          <w:bCs/>
          <w:sz w:val="26"/>
          <w:szCs w:val="26"/>
          <w:lang w:val="uk-UA" w:bidi="he-IL"/>
        </w:rPr>
        <w:t>«УКРАЇНСЬКА МОВА»</w:t>
      </w:r>
    </w:p>
    <w:p w:rsidR="002A624C" w:rsidRPr="0043447B" w:rsidRDefault="002A624C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bidi="he-IL"/>
        </w:rPr>
      </w:pPr>
    </w:p>
    <w:p w:rsidR="007C1F85" w:rsidRPr="0043447B" w:rsidRDefault="00CB4C39" w:rsidP="00DB2580">
      <w:pPr>
        <w:shd w:val="clear" w:color="auto" w:fill="FDFDFD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Редакція фахового журналу «Українська мова» приймає до друку оригінальні, раніше не публіковані науково-теоретичні та дослідницькі статті з проблем української мови, рецензії, огляди, матеріали, присвячені видатним мовознавцям, лінгвістичним форумам</w:t>
      </w:r>
      <w:r w:rsidR="00473E2E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="007C66EF" w:rsidRPr="0043447B">
        <w:rPr>
          <w:rFonts w:ascii="Times New Roman" w:eastAsia="Times New Roman" w:hAnsi="Times New Roman" w:cs="Times New Roman"/>
          <w:sz w:val="26"/>
          <w:szCs w:val="26"/>
          <w:lang w:val="uk-UA" w:bidi="he-IL"/>
        </w:rPr>
        <w:t>та іншим подіям наукового життя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7C1F85" w:rsidRPr="0043447B" w:rsidRDefault="00EE65A9" w:rsidP="001D4D4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Неприпустимо представляти плагіат як оригінальне дослідження та подавати раніше опубліковану роботу. У разі виявлення у надісланій статті доведеного факту плагіату, її автори позбавляються права публікуватися в усіх наступних номерах журналу.</w:t>
      </w:r>
    </w:p>
    <w:p w:rsidR="001D4D42" w:rsidRPr="0043447B" w:rsidRDefault="001D4D42" w:rsidP="001D4D42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B4C39" w:rsidRPr="0043447B" w:rsidRDefault="00CB4C39" w:rsidP="00DB2580">
      <w:pPr>
        <w:shd w:val="clear" w:color="auto" w:fill="FDFDFD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>Публікація</w:t>
      </w:r>
      <w:proofErr w:type="spellEnd"/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статей </w:t>
      </w:r>
      <w:proofErr w:type="gramStart"/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>авторів</w:t>
      </w:r>
      <w:proofErr w:type="spellEnd"/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– </w:t>
      </w:r>
      <w:proofErr w:type="spellStart"/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>безкоштовно</w:t>
      </w:r>
      <w:proofErr w:type="spellEnd"/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3566FE" w:rsidRPr="0043447B" w:rsidRDefault="003566FE" w:rsidP="00DB2580">
      <w:pPr>
        <w:shd w:val="clear" w:color="auto" w:fill="FDFDFD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Аспіранти і здобувачі подають статті з рекомендацією завідувача відділу чи наукового керівника.</w:t>
      </w:r>
    </w:p>
    <w:p w:rsidR="003566FE" w:rsidRPr="0043447B" w:rsidRDefault="003566FE" w:rsidP="00DB2580">
      <w:pPr>
        <w:shd w:val="clear" w:color="auto" w:fill="FDFDFD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Разом </w:t>
      </w:r>
      <w:proofErr w:type="spellStart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>зі</w:t>
      </w:r>
      <w:proofErr w:type="spellEnd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>статтею</w:t>
      </w:r>
      <w:proofErr w:type="spellEnd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>подається</w:t>
      </w:r>
      <w:proofErr w:type="spellEnd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proofErr w:type="gramEnd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>ідписаний</w:t>
      </w:r>
      <w:proofErr w:type="spellEnd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>Ліцензійний</w:t>
      </w:r>
      <w:proofErr w:type="spellEnd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>договір</w:t>
      </w:r>
      <w:proofErr w:type="spellEnd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</w:t>
      </w:r>
      <w:proofErr w:type="spellStart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>використання</w:t>
      </w:r>
      <w:proofErr w:type="spellEnd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47A7" w:rsidRPr="0043447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рукопису</w:t>
      </w:r>
      <w:r w:rsidR="0043447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.</w:t>
      </w:r>
    </w:p>
    <w:p w:rsidR="00704E03" w:rsidRPr="0043447B" w:rsidRDefault="00704E03" w:rsidP="00DB2580">
      <w:pPr>
        <w:shd w:val="clear" w:color="auto" w:fill="FDFDFD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Редколегія залишає за собою право відхилити поданий матеріал або повернути на доопрацювання. Матеріали проходять перевірку на плагіат і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самоплагіат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CB4C39" w:rsidRPr="0043447B" w:rsidRDefault="00CB4C39" w:rsidP="00DB2580">
      <w:pPr>
        <w:shd w:val="clear" w:color="auto" w:fill="FDFDFD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Рукописи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подавати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українською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D06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або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англ</w:t>
      </w:r>
      <w:proofErr w:type="gramEnd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ійською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мов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ами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й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надсилати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електронну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пошту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редакції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>: </w:t>
      </w:r>
      <w:hyperlink r:id="rId9" w:history="1">
        <w:r w:rsidRPr="0043447B">
          <w:rPr>
            <w:rFonts w:ascii="Times New Roman" w:eastAsia="Times New Roman" w:hAnsi="Times New Roman" w:cs="Times New Roman"/>
            <w:b/>
            <w:bCs/>
            <w:sz w:val="26"/>
            <w:szCs w:val="26"/>
          </w:rPr>
          <w:t>movajournal@ukr.net</w:t>
        </w:r>
      </w:hyperlink>
    </w:p>
    <w:p w:rsidR="002A624C" w:rsidRPr="0043447B" w:rsidRDefault="00CB4C39" w:rsidP="00DB258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>Обсяг</w:t>
      </w:r>
      <w:proofErr w:type="spellEnd"/>
      <w:r w:rsid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статті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D06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 </w:t>
      </w:r>
      <w:r w:rsidRPr="0043447B">
        <w:rPr>
          <w:rFonts w:ascii="Times New Roman" w:eastAsia="Times New Roman" w:hAnsi="Times New Roman" w:cs="Times New Roman"/>
          <w:sz w:val="26"/>
          <w:szCs w:val="26"/>
        </w:rPr>
        <w:t>рубрики «</w:t>
      </w:r>
      <w:proofErr w:type="spellStart"/>
      <w:proofErr w:type="gramStart"/>
      <w:r w:rsidRPr="0043447B">
        <w:rPr>
          <w:rFonts w:ascii="Times New Roman" w:eastAsia="Times New Roman" w:hAnsi="Times New Roman" w:cs="Times New Roman"/>
          <w:sz w:val="26"/>
          <w:szCs w:val="26"/>
        </w:rPr>
        <w:t>Досл</w:t>
      </w:r>
      <w:proofErr w:type="gramEnd"/>
      <w:r w:rsidRPr="0043447B">
        <w:rPr>
          <w:rFonts w:ascii="Times New Roman" w:eastAsia="Times New Roman" w:hAnsi="Times New Roman" w:cs="Times New Roman"/>
          <w:sz w:val="26"/>
          <w:szCs w:val="26"/>
        </w:rPr>
        <w:t>ідження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» (разом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зі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списками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літератури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та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анотаціями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>)</w:t>
      </w:r>
      <w:r w:rsidR="00434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 w:rsid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до 25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стор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>.</w:t>
      </w:r>
      <w:r w:rsidR="007C66EF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У поодиноких випадках, за домовленістю із редакцією, обсяг статті може бути збільшений</w:t>
      </w:r>
      <w:r w:rsid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CB4C39" w:rsidRPr="0043447B" w:rsidRDefault="00CB4C39" w:rsidP="00DB258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>Обсяги</w:t>
      </w:r>
      <w:proofErr w:type="spellEnd"/>
      <w:r w:rsid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статей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інших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рубрик – до 5</w:t>
      </w:r>
      <w:r w:rsidR="0043447B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стор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D1FA9" w:rsidRPr="0043447B" w:rsidRDefault="004D1FA9" w:rsidP="00DB258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Нумерація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сторінок наскрізна по всьому рукопису</w:t>
      </w:r>
      <w:r w:rsidR="007B43A3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,</w:t>
      </w:r>
      <w:r w:rsidR="00BC674B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зазначається по центру внизу сторінки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CB4C39" w:rsidRPr="0043447B" w:rsidRDefault="00CB4C39" w:rsidP="00DB258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>Формат</w:t>
      </w:r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: А-4, через 1,5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інтервали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4C39" w:rsidRPr="0043447B" w:rsidRDefault="007C66EF" w:rsidP="00DB258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Береги</w:t>
      </w:r>
      <w:r w:rsidR="00CB4C39" w:rsidRPr="0043447B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CB4C39" w:rsidRPr="0043447B">
        <w:rPr>
          <w:rFonts w:ascii="Times New Roman" w:eastAsia="Times New Roman" w:hAnsi="Times New Roman" w:cs="Times New Roman"/>
          <w:sz w:val="26"/>
          <w:szCs w:val="26"/>
        </w:rPr>
        <w:t>всі</w:t>
      </w:r>
      <w:proofErr w:type="spellEnd"/>
      <w:r w:rsidR="00CB4C39" w:rsidRPr="0043447B">
        <w:rPr>
          <w:rFonts w:ascii="Times New Roman" w:eastAsia="Times New Roman" w:hAnsi="Times New Roman" w:cs="Times New Roman"/>
          <w:sz w:val="26"/>
          <w:szCs w:val="26"/>
        </w:rPr>
        <w:t xml:space="preserve"> – по 2 см, абзац – </w:t>
      </w:r>
      <w:proofErr w:type="spellStart"/>
      <w:r w:rsidR="00CB4C39" w:rsidRPr="0043447B">
        <w:rPr>
          <w:rFonts w:ascii="Times New Roman" w:eastAsia="Times New Roman" w:hAnsi="Times New Roman" w:cs="Times New Roman"/>
          <w:sz w:val="26"/>
          <w:szCs w:val="26"/>
        </w:rPr>
        <w:t>відступ</w:t>
      </w:r>
      <w:proofErr w:type="spellEnd"/>
      <w:r w:rsidR="00CB4C39" w:rsidRPr="0043447B">
        <w:rPr>
          <w:rFonts w:ascii="Times New Roman" w:eastAsia="Times New Roman" w:hAnsi="Times New Roman" w:cs="Times New Roman"/>
          <w:sz w:val="26"/>
          <w:szCs w:val="26"/>
        </w:rPr>
        <w:t xml:space="preserve"> на 1,25 см (</w:t>
      </w:r>
      <w:r w:rsidR="00CB4C39"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перший абзац – без </w:t>
      </w:r>
      <w:proofErr w:type="spellStart"/>
      <w:r w:rsidR="00CB4C39" w:rsidRPr="0043447B">
        <w:rPr>
          <w:rFonts w:ascii="Times New Roman" w:eastAsia="Times New Roman" w:hAnsi="Times New Roman" w:cs="Times New Roman"/>
          <w:b/>
          <w:bCs/>
          <w:sz w:val="26"/>
          <w:szCs w:val="26"/>
        </w:rPr>
        <w:t>відступу</w:t>
      </w:r>
      <w:proofErr w:type="spellEnd"/>
      <w:r w:rsidR="00CB4C39" w:rsidRPr="0043447B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60A8D" w:rsidRPr="0043447B" w:rsidRDefault="00CB4C39" w:rsidP="00DB258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Шрифт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: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="00B007C1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, розмір – 14, виконано 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 комп’ютері </w:t>
      </w:r>
      <w:r w:rsidR="000A3153">
        <w:rPr>
          <w:rFonts w:ascii="Times New Roman" w:eastAsia="Times New Roman" w:hAnsi="Times New Roman" w:cs="Times New Roman"/>
          <w:sz w:val="26"/>
          <w:szCs w:val="26"/>
          <w:lang w:val="uk-UA"/>
        </w:rPr>
        <w:t>в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редакторі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for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Windows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(*.</w:t>
      </w:r>
      <w:r w:rsidRPr="0043447B">
        <w:rPr>
          <w:rFonts w:ascii="Times New Roman" w:eastAsia="Times New Roman" w:hAnsi="Times New Roman" w:cs="Times New Roman"/>
          <w:sz w:val="26"/>
          <w:szCs w:val="26"/>
        </w:rPr>
        <w:t>d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ос</w:t>
      </w:r>
      <w:r w:rsidR="007C66EF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або </w:t>
      </w:r>
      <w:r w:rsidR="00473E2E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*</w:t>
      </w:r>
      <w:r w:rsidR="007C66EF" w:rsidRPr="0043447B">
        <w:rPr>
          <w:rFonts w:ascii="Times New Roman" w:eastAsia="Times New Roman" w:hAnsi="Times New Roman" w:cs="Times New Roman"/>
          <w:sz w:val="26"/>
          <w:szCs w:val="26"/>
          <w:lang w:val="en-US"/>
        </w:rPr>
        <w:t>docx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). </w:t>
      </w:r>
      <w:r w:rsidR="00AF47A7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Якщо використано інший шрифт, </w:t>
      </w:r>
      <w:r w:rsidR="00AF47A7" w:rsidRPr="0043447B">
        <w:rPr>
          <w:rFonts w:ascii="Times New Roman" w:eastAsia="Times New Roman" w:hAnsi="Times New Roman" w:cs="Times New Roman"/>
          <w:sz w:val="26"/>
          <w:szCs w:val="26"/>
          <w:lang w:val="uk-UA" w:bidi="he-IL"/>
        </w:rPr>
        <w:t>прохання</w:t>
      </w:r>
      <w:r w:rsidR="00AF47A7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подати його окремим файлом.</w:t>
      </w:r>
    </w:p>
    <w:p w:rsidR="00CB4C39" w:rsidRPr="0043447B" w:rsidRDefault="00AF47A7" w:rsidP="00DB258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Для укладання формул, графіків і таблиць треба використовувати спеціальні програми, вмонтовані у програму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для системи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Windows</w:t>
      </w:r>
      <w:proofErr w:type="spellEnd"/>
      <w:r w:rsidR="007C66EF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або </w:t>
      </w:r>
      <w:proofErr w:type="spellStart"/>
      <w:r w:rsidR="007C66EF" w:rsidRPr="0043447B">
        <w:rPr>
          <w:rFonts w:ascii="Times New Roman" w:eastAsia="Times New Roman" w:hAnsi="Times New Roman" w:cs="Times New Roman"/>
          <w:sz w:val="26"/>
          <w:szCs w:val="26"/>
          <w:lang w:val="en-US"/>
        </w:rPr>
        <w:t>MacOS</w:t>
      </w:r>
      <w:proofErr w:type="spellEnd"/>
      <w:r w:rsidR="00473E2E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C60A8D" w:rsidRPr="0043447B" w:rsidRDefault="00C60A8D" w:rsidP="00DB2580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F8264D" w:rsidRPr="0043447B" w:rsidRDefault="00AF47A7" w:rsidP="00DB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 xml:space="preserve">Світлини, діаграми, рисунки тощо надсилати окремими файлами. Місце їх розташування зазначати </w:t>
      </w:r>
      <w:r w:rsidR="000A3153">
        <w:rPr>
          <w:rFonts w:ascii="Times New Roman" w:hAnsi="Times New Roman" w:cs="Times New Roman"/>
          <w:bCs/>
          <w:sz w:val="26"/>
          <w:szCs w:val="26"/>
          <w:lang w:val="uk-UA" w:bidi="he-IL"/>
        </w:rPr>
        <w:t>в</w:t>
      </w: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 xml:space="preserve"> тексті рукопису</w:t>
      </w:r>
      <w:r w:rsidR="0041215A"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.</w:t>
      </w:r>
    </w:p>
    <w:p w:rsidR="00C278FA" w:rsidRPr="0043447B" w:rsidRDefault="00AF47A7" w:rsidP="00DB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Перші абзаци (українських анотацій, ключових слів, текстів, англ</w:t>
      </w:r>
      <w:r w:rsidR="0027017E"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і</w:t>
      </w: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йських резюме) вирівнюємо ліворуч без відступу</w:t>
      </w:r>
      <w:r w:rsidR="0041215A"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.</w:t>
      </w:r>
    </w:p>
    <w:p w:rsidR="00751FE9" w:rsidRPr="0043447B" w:rsidRDefault="00751FE9" w:rsidP="00DB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Не вживати жирного шрифту в тексті статей, окрім див. нижче</w:t>
      </w:r>
      <w:r w:rsidR="0041215A"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.</w:t>
      </w:r>
    </w:p>
    <w:p w:rsidR="00751FE9" w:rsidRPr="0043447B" w:rsidRDefault="00751FE9" w:rsidP="00DB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 xml:space="preserve">Приклади (слова, речення) </w:t>
      </w:r>
      <w:r w:rsidR="000A3153">
        <w:rPr>
          <w:rFonts w:ascii="Times New Roman" w:hAnsi="Times New Roman" w:cs="Times New Roman"/>
          <w:bCs/>
          <w:sz w:val="26"/>
          <w:szCs w:val="26"/>
          <w:lang w:val="uk-UA" w:bidi="he-IL"/>
        </w:rPr>
        <w:t>у</w:t>
      </w: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 xml:space="preserve"> тексті </w:t>
      </w:r>
      <w:r w:rsidR="007C66EF"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 xml:space="preserve">подавати </w:t>
      </w: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курсивом</w:t>
      </w:r>
      <w:r w:rsidR="0041215A"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.</w:t>
      </w:r>
    </w:p>
    <w:p w:rsidR="00751FE9" w:rsidRPr="0043447B" w:rsidRDefault="00751FE9" w:rsidP="00DB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lastRenderedPageBreak/>
        <w:t>Приклади більше речення виносяться в окремий абзац із відступом та відстанню</w:t>
      </w:r>
      <w:r w:rsidR="0041215A"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.</w:t>
      </w:r>
    </w:p>
    <w:p w:rsidR="00751FE9" w:rsidRPr="0043447B" w:rsidRDefault="00751FE9" w:rsidP="00DB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 xml:space="preserve">Значення слів подавати в одиночних лапках </w:t>
      </w:r>
      <w:proofErr w:type="spellStart"/>
      <w:r w:rsidRPr="0043447B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zdrowie</w:t>
      </w:r>
      <w:proofErr w:type="spellEnd"/>
      <w:r w:rsidRPr="0043447B">
        <w:rPr>
          <w:rFonts w:ascii="Times New Roman" w:hAnsi="Times New Roman" w:cs="Times New Roman"/>
          <w:bCs/>
          <w:sz w:val="26"/>
          <w:szCs w:val="26"/>
        </w:rPr>
        <w:t xml:space="preserve"> ‘</w:t>
      </w: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здоров’я</w:t>
      </w:r>
      <w:r w:rsidRPr="0043447B">
        <w:rPr>
          <w:rFonts w:ascii="Times New Roman" w:hAnsi="Times New Roman" w:cs="Times New Roman"/>
          <w:bCs/>
          <w:sz w:val="26"/>
          <w:szCs w:val="26"/>
        </w:rPr>
        <w:t>’</w:t>
      </w:r>
      <w:r w:rsidR="0041215A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C66EF" w:rsidRPr="0043447B" w:rsidRDefault="007C66EF" w:rsidP="00DB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Подвійні лапки використовуємо для прямих цитат</w:t>
      </w:r>
      <w:r w:rsidR="0041215A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51FE9" w:rsidRPr="0043447B" w:rsidRDefault="00751FE9" w:rsidP="00DB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Рекомендовано </w:t>
      </w:r>
      <w:r w:rsidR="007C66EF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розбивати текст на 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параграфи, назви </w:t>
      </w:r>
      <w:r w:rsidR="000A31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яких 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подавати жирним шрифтом</w:t>
      </w:r>
      <w:r w:rsidR="007C66EF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 нумерувати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 Відступ перед параграфом</w:t>
      </w:r>
      <w:r w:rsidR="0041215A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51FE9" w:rsidRPr="0043447B" w:rsidRDefault="00817DE0" w:rsidP="00DB25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/>
          <w:sz w:val="26"/>
          <w:szCs w:val="26"/>
          <w:lang w:val="uk-UA"/>
        </w:rPr>
        <w:t xml:space="preserve">1. </w:t>
      </w:r>
      <w:r w:rsidR="00751FE9" w:rsidRPr="0043447B">
        <w:rPr>
          <w:rFonts w:ascii="Times New Roman" w:hAnsi="Times New Roman" w:cs="Times New Roman"/>
          <w:b/>
          <w:sz w:val="26"/>
          <w:szCs w:val="26"/>
          <w:lang w:val="uk-UA"/>
        </w:rPr>
        <w:t>Вступ</w:t>
      </w:r>
    </w:p>
    <w:p w:rsidR="00751FE9" w:rsidRPr="0043447B" w:rsidRDefault="00751FE9" w:rsidP="00DB2580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...</w:t>
      </w:r>
    </w:p>
    <w:p w:rsidR="00751FE9" w:rsidRPr="0043447B" w:rsidRDefault="00817DE0" w:rsidP="00DB258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/>
          <w:sz w:val="26"/>
          <w:szCs w:val="26"/>
          <w:lang w:val="uk-UA" w:bidi="he-IL"/>
        </w:rPr>
        <w:t xml:space="preserve">4. </w:t>
      </w:r>
      <w:r w:rsidR="00751FE9" w:rsidRPr="0043447B">
        <w:rPr>
          <w:rFonts w:ascii="Times New Roman" w:hAnsi="Times New Roman" w:cs="Times New Roman"/>
          <w:b/>
          <w:sz w:val="26"/>
          <w:szCs w:val="26"/>
          <w:lang w:val="uk-UA" w:bidi="he-IL"/>
        </w:rPr>
        <w:t>Типи рефлексів</w:t>
      </w:r>
    </w:p>
    <w:p w:rsidR="00751FE9" w:rsidRPr="0043447B" w:rsidRDefault="00817DE0" w:rsidP="00DB258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/>
          <w:sz w:val="26"/>
          <w:szCs w:val="26"/>
          <w:lang w:val="uk-UA" w:bidi="he-IL"/>
        </w:rPr>
        <w:t xml:space="preserve">4.1. </w:t>
      </w:r>
      <w:r w:rsidR="00751FE9" w:rsidRPr="0043447B">
        <w:rPr>
          <w:rFonts w:ascii="Times New Roman" w:hAnsi="Times New Roman" w:cs="Times New Roman"/>
          <w:b/>
          <w:sz w:val="26"/>
          <w:szCs w:val="26"/>
          <w:lang w:val="uk-UA" w:bidi="he-IL"/>
        </w:rPr>
        <w:t>Ареальна дистрибуція рефлексів</w:t>
      </w:r>
    </w:p>
    <w:p w:rsidR="00685047" w:rsidRPr="0043447B" w:rsidRDefault="00685047" w:rsidP="00DB258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  <w:lang w:val="uk-UA" w:bidi="he-IL"/>
        </w:rPr>
      </w:pPr>
    </w:p>
    <w:p w:rsidR="00685047" w:rsidRPr="0043447B" w:rsidRDefault="00685047" w:rsidP="00DB258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/>
          <w:sz w:val="26"/>
          <w:szCs w:val="26"/>
          <w:lang w:val="uk-UA" w:bidi="he-IL"/>
        </w:rPr>
        <w:t>7. Виснов</w:t>
      </w:r>
      <w:r w:rsidR="007D2D3C" w:rsidRPr="0043447B">
        <w:rPr>
          <w:rFonts w:ascii="Times New Roman" w:hAnsi="Times New Roman" w:cs="Times New Roman"/>
          <w:b/>
          <w:sz w:val="26"/>
          <w:szCs w:val="26"/>
          <w:lang w:val="uk-UA" w:bidi="he-IL"/>
        </w:rPr>
        <w:t>о</w:t>
      </w:r>
      <w:r w:rsidRPr="0043447B">
        <w:rPr>
          <w:rFonts w:ascii="Times New Roman" w:hAnsi="Times New Roman" w:cs="Times New Roman"/>
          <w:b/>
          <w:sz w:val="26"/>
          <w:szCs w:val="26"/>
          <w:lang w:val="uk-UA" w:bidi="he-IL"/>
        </w:rPr>
        <w:t>к</w:t>
      </w:r>
    </w:p>
    <w:p w:rsidR="00817DE0" w:rsidRPr="0043447B" w:rsidRDefault="00817DE0" w:rsidP="00DB258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  <w:lang w:val="uk-UA" w:bidi="he-IL"/>
        </w:rPr>
      </w:pPr>
    </w:p>
    <w:p w:rsidR="00751FE9" w:rsidRPr="0043447B" w:rsidRDefault="00751FE9" w:rsidP="00DB25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Для абстрактів прізвища й імена авторів транслітеруємо винятково за поданою нижче системою.</w:t>
      </w:r>
    </w:p>
    <w:p w:rsidR="00751FE9" w:rsidRPr="0043447B" w:rsidRDefault="00751FE9" w:rsidP="00DB2580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Перед подачею до редакції абстракти англійською мовою повинні бути перевірені носієм</w:t>
      </w:r>
      <w:r w:rsidR="000A3153">
        <w:rPr>
          <w:rFonts w:ascii="Times New Roman" w:hAnsi="Times New Roman" w:cs="Times New Roman"/>
          <w:bCs/>
          <w:sz w:val="26"/>
          <w:szCs w:val="26"/>
          <w:lang w:val="uk-UA" w:bidi="he-IL"/>
        </w:rPr>
        <w:t> </w:t>
      </w: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/</w:t>
      </w:r>
      <w:r w:rsidR="000A3153">
        <w:rPr>
          <w:rFonts w:ascii="Times New Roman" w:hAnsi="Times New Roman" w:cs="Times New Roman"/>
          <w:bCs/>
          <w:sz w:val="26"/>
          <w:szCs w:val="26"/>
          <w:lang w:val="uk-UA" w:bidi="he-IL"/>
        </w:rPr>
        <w:t xml:space="preserve"> </w:t>
      </w: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 xml:space="preserve">знавцем мови. </w:t>
      </w:r>
      <w:r w:rsidR="007C66EF"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 xml:space="preserve">Використання автоматизованих систем перекладу не дозволяється. </w:t>
      </w: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Неперевірені англомовні тексти повертаються авторам на доопрацювання</w:t>
      </w:r>
      <w:r w:rsidR="00E736D0"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.</w:t>
      </w:r>
    </w:p>
    <w:p w:rsidR="00C06D98" w:rsidRPr="0043447B" w:rsidRDefault="00C06D98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/>
          <w:bCs/>
          <w:sz w:val="26"/>
          <w:szCs w:val="26"/>
          <w:lang w:val="uk-UA"/>
        </w:rPr>
        <w:t>Як оформити статтю</w:t>
      </w:r>
    </w:p>
    <w:p w:rsidR="00C06D98" w:rsidRPr="0043447B" w:rsidRDefault="00A24EF1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6C5F2A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ISSN:</w:t>
      </w:r>
      <w:r w:rsidR="006C5F2A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урсивом </w:t>
      </w:r>
      <w:r w:rsidR="006C5F2A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подаємо номер і назву 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друкованого та електронного журналу «Українська мова»</w:t>
      </w:r>
      <w:r w:rsidR="009A6978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 випуску та його порядковий номер.</w:t>
      </w:r>
    </w:p>
    <w:p w:rsidR="00D81E96" w:rsidRPr="0043447B" w:rsidRDefault="00D81E96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24EF1" w:rsidRPr="0043447B" w:rsidRDefault="00A24EF1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2. </w:t>
      </w:r>
      <w:r w:rsidRPr="000A3153">
        <w:rPr>
          <w:rFonts w:ascii="Times New Roman" w:hAnsi="Times New Roman" w:cs="Times New Roman"/>
          <w:bCs/>
          <w:spacing w:val="60"/>
          <w:sz w:val="26"/>
          <w:szCs w:val="26"/>
          <w:u w:val="single"/>
          <w:lang w:val="uk-UA"/>
        </w:rPr>
        <w:t>Цитуванн</w:t>
      </w:r>
      <w:r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я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: </w:t>
      </w:r>
      <w:r w:rsidR="004D1FA9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п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різвище та ініціали автора</w:t>
      </w:r>
      <w:r w:rsidR="009A6978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рік публікації</w:t>
      </w:r>
      <w:r w:rsidR="009A6978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назва статті</w:t>
      </w:r>
      <w:r w:rsidR="009A6978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назва журналу, його порядковий номер (курсивом)</w:t>
      </w:r>
      <w:r w:rsidR="009A6978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індекс ДОІ для журналу «Українська мова» (рік, номер, сторінки змінюються).</w:t>
      </w:r>
    </w:p>
    <w:p w:rsidR="00D81E96" w:rsidRPr="0043447B" w:rsidRDefault="00D81E96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C06D98" w:rsidRPr="0043447B" w:rsidRDefault="00A24EF1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3. </w:t>
      </w:r>
      <w:r w:rsidR="004D1FA9" w:rsidRPr="000A3153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І</w:t>
      </w:r>
      <w:r w:rsidR="004D1FA9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ніціали та прізвище автора / авторів</w:t>
      </w:r>
      <w:r w:rsidR="004D1FA9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: в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еликими літерами</w:t>
      </w:r>
      <w:r w:rsidR="00D81E96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курсивом</w:t>
      </w:r>
      <w:r w:rsidR="00D81E96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підкресленням</w:t>
      </w:r>
      <w:r w:rsidR="005823C1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3B0AC1" w:rsidRPr="0043447B" w:rsidRDefault="003B0AC1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81E96" w:rsidRPr="0043447B" w:rsidRDefault="00D81E96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4. </w:t>
      </w:r>
      <w:r w:rsidR="004D1FA9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Скорочена назва статті</w:t>
      </w:r>
      <w:r w:rsidR="004D1FA9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: м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алими літерами, курсивом з підкресленням. </w:t>
      </w:r>
    </w:p>
    <w:p w:rsidR="00D81E96" w:rsidRPr="0043447B" w:rsidRDefault="00D81E96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24EF1" w:rsidRPr="0043447B" w:rsidRDefault="00D81E96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5.</w:t>
      </w:r>
      <w:r w:rsidR="009A6978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9A6978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УДК</w:t>
      </w:r>
      <w:r w:rsidR="009A6978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="003566FE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зазначаємо</w:t>
      </w:r>
      <w:r w:rsidR="009A6978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у всіх публікаціях)</w:t>
      </w:r>
      <w:r w:rsidR="00F8264D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9A6978" w:rsidRPr="0043447B" w:rsidRDefault="009A6978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3566FE" w:rsidRPr="0043447B" w:rsidRDefault="009A6978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6. </w:t>
      </w:r>
      <w:r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Відомості про </w:t>
      </w:r>
      <w:r w:rsidRPr="000A3153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автора / авторів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: ініціали, прізвище (великі літери, жирний шрифт); науковий ступінь, учене звання, посада, місце роботи й адреса закладу</w:t>
      </w:r>
      <w:r w:rsidR="003566FE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поштова адреса з індексом, </w:t>
      </w:r>
      <w:r w:rsidR="00F8264D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електронна пошта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, ORCID</w:t>
      </w:r>
      <w:r w:rsidR="000A31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5823C1" w:rsidRPr="0043447B" w:rsidRDefault="005823C1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24EF1" w:rsidRPr="0043447B" w:rsidRDefault="003566FE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7. </w:t>
      </w:r>
      <w:r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Назва публікації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: велик</w:t>
      </w:r>
      <w:r w:rsidR="0076582B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ими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літер</w:t>
      </w:r>
      <w:r w:rsidR="0076582B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ами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, жирни</w:t>
      </w:r>
      <w:r w:rsidR="0076582B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м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шрифт</w:t>
      </w:r>
      <w:r w:rsidR="0076582B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ом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3566FE" w:rsidRPr="0043447B" w:rsidRDefault="003566FE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9638EB" w:rsidRPr="0043447B" w:rsidRDefault="003566FE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8. </w:t>
      </w:r>
      <w:r w:rsidR="00AD792B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Анотаці</w:t>
      </w:r>
      <w:r w:rsidR="004D1FA9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я</w:t>
      </w:r>
      <w:r w:rsidR="009638EB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 </w:t>
      </w:r>
      <w:r w:rsidR="009029CA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українською мовою</w:t>
      </w:r>
      <w:r w:rsidR="009638EB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подаємо </w:t>
      </w:r>
      <w:r w:rsidR="00B95378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курсивом</w:t>
      </w:r>
      <w:r w:rsidR="009638EB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а </w:t>
      </w:r>
      <w:r w:rsidR="00AF47A7" w:rsidRPr="0043447B">
        <w:rPr>
          <w:rFonts w:ascii="Times New Roman" w:hAnsi="Times New Roman" w:cs="Times New Roman"/>
          <w:b/>
          <w:i/>
          <w:sz w:val="26"/>
          <w:szCs w:val="26"/>
          <w:lang w:val="uk-UA"/>
        </w:rPr>
        <w:t>Ключові слова</w:t>
      </w:r>
      <w:r w:rsidR="009638EB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позначаємо </w:t>
      </w:r>
      <w:r w:rsidR="00B007C1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жирним </w:t>
      </w:r>
      <w:r w:rsidR="00AF47A7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курсивом</w:t>
      </w:r>
      <w:r w:rsidR="009638EB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76995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і </w:t>
      </w:r>
      <w:r w:rsidR="009638EB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без відступу</w:t>
      </w:r>
      <w:r w:rsidR="00B007C1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B007C1" w:rsidRPr="0043447B" w:rsidRDefault="00B007C1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9638EB" w:rsidRPr="0043447B" w:rsidRDefault="000A3153" w:rsidP="00DB2580">
      <w:pPr>
        <w:spacing w:after="0" w:line="240" w:lineRule="auto"/>
        <w:jc w:val="center"/>
        <w:rPr>
          <w:rStyle w:val="ac"/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Style w:val="ac"/>
          <w:rFonts w:ascii="Times New Roman" w:hAnsi="Times New Roman" w:cs="Times New Roman"/>
          <w:sz w:val="26"/>
          <w:szCs w:val="26"/>
          <w:lang w:val="uk-UA"/>
        </w:rPr>
        <w:t>Д</w:t>
      </w:r>
      <w:r w:rsidRPr="0043447B">
        <w:rPr>
          <w:rStyle w:val="ac"/>
          <w:rFonts w:ascii="Times New Roman" w:hAnsi="Times New Roman" w:cs="Times New Roman"/>
          <w:sz w:val="26"/>
          <w:szCs w:val="26"/>
        </w:rPr>
        <w:t xml:space="preserve">о </w:t>
      </w:r>
      <w:r w:rsidR="009638EB" w:rsidRPr="0043447B">
        <w:rPr>
          <w:rStyle w:val="ac"/>
          <w:rFonts w:ascii="Times New Roman" w:hAnsi="Times New Roman" w:cs="Times New Roman"/>
          <w:sz w:val="26"/>
          <w:szCs w:val="26"/>
        </w:rPr>
        <w:t>статей рубрики «</w:t>
      </w:r>
      <w:proofErr w:type="spellStart"/>
      <w:r w:rsidR="009638EB" w:rsidRPr="0043447B">
        <w:rPr>
          <w:rStyle w:val="ac"/>
          <w:rFonts w:ascii="Times New Roman" w:hAnsi="Times New Roman" w:cs="Times New Roman"/>
          <w:sz w:val="26"/>
          <w:szCs w:val="26"/>
        </w:rPr>
        <w:t>Дослідження</w:t>
      </w:r>
      <w:proofErr w:type="spellEnd"/>
      <w:r w:rsidR="009638EB" w:rsidRPr="0043447B">
        <w:rPr>
          <w:rStyle w:val="ac"/>
          <w:rFonts w:ascii="Times New Roman" w:hAnsi="Times New Roman" w:cs="Times New Roman"/>
          <w:sz w:val="26"/>
          <w:szCs w:val="26"/>
        </w:rPr>
        <w:t>»</w:t>
      </w:r>
    </w:p>
    <w:p w:rsidR="009638EB" w:rsidRPr="0043447B" w:rsidRDefault="009638EB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029CA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анотація (</w:t>
      </w:r>
      <w:r w:rsidR="00E01222" w:rsidRPr="0043447B">
        <w:rPr>
          <w:rFonts w:ascii="Times New Roman" w:hAnsi="Times New Roman" w:cs="Times New Roman"/>
          <w:sz w:val="26"/>
          <w:szCs w:val="26"/>
          <w:lang w:val="uk-UA"/>
        </w:rPr>
        <w:t>від 150 до 250 слів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="00F8264D" w:rsidRPr="0043447B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="00F8264D" w:rsidRPr="0043447B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F8264D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6 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ключовими словами без загальних слів, методологічних деталей, посилань і абревіатур, містить конкретизацію авторського внеску</w:t>
      </w:r>
      <w:r w:rsidR="009029CA" w:rsidRPr="0043447B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E01222" w:rsidRPr="0043447B" w:rsidRDefault="00E01222" w:rsidP="00E01222">
      <w:pPr>
        <w:pStyle w:val="afa"/>
        <w:shd w:val="clear" w:color="auto" w:fill="FDFDFD"/>
        <w:spacing w:before="0" w:beforeAutospacing="0" w:after="0" w:afterAutospacing="0"/>
        <w:jc w:val="both"/>
        <w:rPr>
          <w:rStyle w:val="ac"/>
          <w:rFonts w:asciiTheme="minorHAnsi" w:eastAsiaTheme="minorEastAsia" w:hAnsiTheme="minorHAnsi" w:cstheme="minorBidi"/>
          <w:sz w:val="26"/>
          <w:szCs w:val="26"/>
          <w:lang w:val="uk-UA" w:eastAsia="ru-RU"/>
        </w:rPr>
      </w:pPr>
    </w:p>
    <w:p w:rsidR="00C32FA3" w:rsidRPr="0043447B" w:rsidRDefault="00473E2E" w:rsidP="00DB2580">
      <w:pPr>
        <w:pStyle w:val="afa"/>
        <w:shd w:val="clear" w:color="auto" w:fill="FDFDFD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3447B">
        <w:rPr>
          <w:rStyle w:val="ac"/>
          <w:sz w:val="26"/>
          <w:szCs w:val="26"/>
          <w:lang w:val="uk-UA"/>
        </w:rPr>
        <w:t>До інших рубрик</w:t>
      </w:r>
      <w:r w:rsidR="009638EB" w:rsidRPr="0043447B">
        <w:rPr>
          <w:sz w:val="26"/>
          <w:szCs w:val="26"/>
        </w:rPr>
        <w:t> </w:t>
      </w:r>
      <w:r w:rsidRPr="0043447B">
        <w:rPr>
          <w:sz w:val="26"/>
          <w:szCs w:val="26"/>
          <w:lang w:val="uk-UA"/>
        </w:rPr>
        <w:t>анотацію з ключовими словами українською мовою не подають.</w:t>
      </w:r>
    </w:p>
    <w:p w:rsidR="009638EB" w:rsidRPr="0043447B" w:rsidRDefault="009638EB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9638EB" w:rsidRPr="0043447B" w:rsidRDefault="009029CA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9. </w:t>
      </w:r>
      <w:r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Текст статті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: перший абзац без відступу.</w:t>
      </w:r>
    </w:p>
    <w:p w:rsidR="009029CA" w:rsidRPr="0043447B" w:rsidRDefault="009029CA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9029CA" w:rsidRPr="0043447B" w:rsidRDefault="009029CA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10. </w:t>
      </w:r>
      <w:r w:rsidR="008C4A59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УМОВНІ СКОРОЧЕННЯ</w:t>
      </w:r>
      <w:r w:rsidR="008C4A59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r w:rsidR="003B4081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C4A59" w:rsidRPr="0043447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8C4A59" w:rsidRPr="0043447B">
        <w:rPr>
          <w:rFonts w:ascii="Times New Roman" w:hAnsi="Times New Roman" w:cs="Times New Roman"/>
          <w:bCs/>
          <w:sz w:val="26"/>
          <w:szCs w:val="26"/>
        </w:rPr>
        <w:t>разі</w:t>
      </w:r>
      <w:proofErr w:type="spellEnd"/>
      <w:r w:rsidR="008C4A59" w:rsidRPr="0043447B">
        <w:rPr>
          <w:rFonts w:ascii="Times New Roman" w:hAnsi="Times New Roman" w:cs="Times New Roman"/>
          <w:bCs/>
          <w:sz w:val="26"/>
          <w:szCs w:val="26"/>
        </w:rPr>
        <w:t xml:space="preserve"> потреби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8C4A59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: великими літерами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9029CA" w:rsidRPr="0043447B" w:rsidRDefault="009029CA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9029CA" w:rsidRPr="0043447B" w:rsidRDefault="009029CA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11. </w:t>
      </w:r>
      <w:r w:rsidR="008C4A59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ЛІТЕРАТУР</w:t>
      </w:r>
      <w:r w:rsidR="00737A07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А</w:t>
      </w:r>
      <w:r w:rsidR="008C4A59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: великими літерами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8C4A59" w:rsidRPr="0043447B" w:rsidRDefault="008C4A59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DB2580" w:rsidRDefault="008C4A59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12. </w:t>
      </w:r>
      <w:r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LEGEND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: </w:t>
      </w:r>
      <w:r w:rsidR="00DB2580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транслітерований перелік </w:t>
      </w:r>
      <w:r w:rsidR="0060460E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УМОВНИХ СКОРОЧЕНЬ</w:t>
      </w:r>
      <w:r w:rsidR="00DB2580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A3153" w:rsidRPr="0043447B" w:rsidRDefault="000A3153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8C4A59" w:rsidRPr="0043447B" w:rsidRDefault="008C4A59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13. </w:t>
      </w:r>
      <w:r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REFERENСЕS</w:t>
      </w:r>
      <w:r w:rsidR="00737A07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: транслітерований перелік </w:t>
      </w:r>
      <w:r w:rsidR="00DB2580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0460E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ІТЕРАТУРИ</w:t>
      </w:r>
      <w:r w:rsidR="000A31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9029CA" w:rsidRPr="0043447B" w:rsidRDefault="009029CA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A24EF1" w:rsidRPr="0043447B" w:rsidRDefault="00737A07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14. </w:t>
      </w:r>
      <w:r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Відомості про автора / авторів англійською мовою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: ім’я, прізвище (курсивом), науковий ступінь, учене звання, посада, місце роботи й адреса закладу, поштова адреса з індексом, </w:t>
      </w:r>
      <w:r w:rsidR="00C72EAC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адреса 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ел</w:t>
      </w:r>
      <w:r w:rsidR="00C72EAC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ектронної пошти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, ORCID</w:t>
      </w:r>
    </w:p>
    <w:p w:rsidR="009029CA" w:rsidRPr="0043447B" w:rsidRDefault="009029CA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37A07" w:rsidRPr="0043447B" w:rsidRDefault="00737A07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15. </w:t>
      </w:r>
      <w:r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Назва статті</w:t>
      </w:r>
      <w:r w:rsidR="0076582B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 xml:space="preserve"> англійською мовою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: велик</w:t>
      </w:r>
      <w:r w:rsidR="00BA0C49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ими 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літер</w:t>
      </w:r>
      <w:r w:rsidR="00E27F97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ами, не </w:t>
      </w:r>
      <w:r w:rsidR="00BA0C49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жирний шрифт</w:t>
      </w:r>
      <w:r w:rsidR="00E27F97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37A07" w:rsidRPr="0043447B" w:rsidRDefault="00737A07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9029CA" w:rsidRPr="0043447B" w:rsidRDefault="00737A07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16. </w:t>
      </w:r>
      <w:r w:rsidR="009029CA" w:rsidRPr="0043447B">
        <w:rPr>
          <w:rFonts w:ascii="Times New Roman" w:hAnsi="Times New Roman" w:cs="Times New Roman"/>
          <w:bCs/>
          <w:sz w:val="26"/>
          <w:szCs w:val="26"/>
          <w:u w:val="single"/>
          <w:lang w:val="uk-UA"/>
        </w:rPr>
        <w:t>Анотація та ключові слова англійською мовою:</w:t>
      </w:r>
      <w:r w:rsidR="009029CA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рекомендована кількість слів для основного тексту анотації: </w:t>
      </w:r>
      <w:r w:rsidR="00AF47A7" w:rsidRPr="0043447B">
        <w:rPr>
          <w:rFonts w:ascii="Times New Roman" w:hAnsi="Times New Roman" w:cs="Times New Roman"/>
          <w:sz w:val="26"/>
          <w:szCs w:val="26"/>
          <w:lang w:val="uk-UA"/>
        </w:rPr>
        <w:t>від 150 до 250 слів;</w:t>
      </w:r>
      <w:r w:rsidR="009029CA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кількість ключових слів: 5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–</w:t>
      </w:r>
      <w:r w:rsidR="009029CA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6, перед словом </w:t>
      </w:r>
      <w:proofErr w:type="spellStart"/>
      <w:r w:rsidR="00AF47A7" w:rsidRPr="0043447B">
        <w:rPr>
          <w:rFonts w:ascii="Times New Roman" w:hAnsi="Times New Roman" w:cs="Times New Roman"/>
          <w:b/>
          <w:bCs/>
          <w:i/>
          <w:sz w:val="26"/>
          <w:szCs w:val="26"/>
        </w:rPr>
        <w:t>Keywords</w:t>
      </w:r>
      <w:proofErr w:type="spellEnd"/>
      <w:r w:rsidR="00AF47A7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3F5A39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жирний </w:t>
      </w:r>
      <w:r w:rsidR="00AF47A7" w:rsidRPr="0043447B">
        <w:rPr>
          <w:rFonts w:ascii="Times New Roman" w:hAnsi="Times New Roman" w:cs="Times New Roman"/>
          <w:sz w:val="26"/>
          <w:szCs w:val="26"/>
          <w:lang w:val="uk-UA"/>
        </w:rPr>
        <w:t>курсив)</w:t>
      </w:r>
      <w:r w:rsidR="009029CA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ставимо відступ та не вживаємо крапки після останнього ключового слова в переліку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029CA" w:rsidRPr="0043447B" w:rsidRDefault="009029CA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DA601B" w:rsidRPr="0043447B" w:rsidRDefault="00DA601B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A624C" w:rsidRPr="0043447B" w:rsidRDefault="00737A07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/>
          <w:bCs/>
          <w:sz w:val="26"/>
          <w:szCs w:val="26"/>
          <w:lang w:val="uk-UA"/>
        </w:rPr>
        <w:t>ЗРАЗОК ОФОРМЛЕННЯ СТАТТІ</w:t>
      </w:r>
    </w:p>
    <w:p w:rsidR="00737A07" w:rsidRPr="0043447B" w:rsidRDefault="00737A07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06F31" w:rsidRPr="0043447B" w:rsidRDefault="00306F31" w:rsidP="008267A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i/>
          <w:iCs/>
          <w:sz w:val="26"/>
          <w:szCs w:val="26"/>
        </w:rPr>
        <w:t>ISSN</w:t>
      </w:r>
      <w:r w:rsidRPr="0043447B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1682-3540. Українська мова, 2021, № 4</w:t>
      </w:r>
    </w:p>
    <w:p w:rsidR="00306F31" w:rsidRPr="0043447B" w:rsidRDefault="00306F31" w:rsidP="008267A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lang w:val="uk-UA"/>
        </w:rPr>
      </w:pPr>
      <w:r w:rsidRPr="0043447B">
        <w:rPr>
          <w:rFonts w:ascii="Times New Roman" w:hAnsi="Times New Roman" w:cs="Times New Roman"/>
          <w:i/>
          <w:iCs/>
          <w:sz w:val="26"/>
          <w:szCs w:val="26"/>
        </w:rPr>
        <w:t>ISSN</w:t>
      </w:r>
      <w:r w:rsidRPr="0043447B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1682-3540. </w:t>
      </w:r>
      <w:proofErr w:type="spellStart"/>
      <w:r w:rsidRPr="0043447B">
        <w:rPr>
          <w:rFonts w:ascii="Times New Roman" w:hAnsi="Times New Roman" w:cs="Times New Roman"/>
          <w:i/>
          <w:iCs/>
          <w:sz w:val="26"/>
          <w:szCs w:val="26"/>
        </w:rPr>
        <w:t>Ukra</w:t>
      </w:r>
      <w:proofErr w:type="spellEnd"/>
      <w:r w:rsidRPr="0043447B">
        <w:rPr>
          <w:rFonts w:ascii="Times New Roman" w:hAnsi="Times New Roman" w:cs="Times New Roman"/>
          <w:i/>
          <w:iCs/>
          <w:sz w:val="26"/>
          <w:szCs w:val="26"/>
          <w:lang w:val="uk-UA"/>
        </w:rPr>
        <w:t>ï</w:t>
      </w:r>
      <w:proofErr w:type="spellStart"/>
      <w:r w:rsidRPr="0043447B">
        <w:rPr>
          <w:rFonts w:ascii="Times New Roman" w:hAnsi="Times New Roman" w:cs="Times New Roman"/>
          <w:i/>
          <w:iCs/>
          <w:sz w:val="26"/>
          <w:szCs w:val="26"/>
        </w:rPr>
        <w:t>ns</w:t>
      </w:r>
      <w:proofErr w:type="spellEnd"/>
      <w:r w:rsidRPr="0043447B">
        <w:rPr>
          <w:rFonts w:ascii="Times New Roman" w:hAnsi="Times New Roman" w:cs="Times New Roman"/>
          <w:i/>
          <w:iCs/>
          <w:sz w:val="26"/>
          <w:szCs w:val="26"/>
          <w:lang w:val="uk-UA"/>
        </w:rPr>
        <w:t>'</w:t>
      </w:r>
      <w:proofErr w:type="spellStart"/>
      <w:r w:rsidRPr="0043447B">
        <w:rPr>
          <w:rFonts w:ascii="Times New Roman" w:hAnsi="Times New Roman" w:cs="Times New Roman"/>
          <w:i/>
          <w:iCs/>
          <w:sz w:val="26"/>
          <w:szCs w:val="26"/>
        </w:rPr>
        <w:t>ka</w:t>
      </w:r>
      <w:proofErr w:type="spellEnd"/>
      <w:r w:rsidRPr="0043447B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iCs/>
          <w:sz w:val="26"/>
          <w:szCs w:val="26"/>
        </w:rPr>
        <w:t>mova</w:t>
      </w:r>
      <w:proofErr w:type="spellEnd"/>
      <w:r w:rsidRPr="0043447B">
        <w:rPr>
          <w:rFonts w:ascii="Times New Roman" w:hAnsi="Times New Roman" w:cs="Times New Roman"/>
          <w:i/>
          <w:iCs/>
          <w:sz w:val="26"/>
          <w:szCs w:val="26"/>
          <w:lang w:val="uk-UA"/>
        </w:rPr>
        <w:t>, 2021, № 4</w:t>
      </w:r>
    </w:p>
    <w:p w:rsidR="00306F31" w:rsidRPr="0043447B" w:rsidRDefault="00306F31" w:rsidP="0082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6F31" w:rsidRPr="0043447B" w:rsidRDefault="00473E2E" w:rsidP="008267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47B">
        <w:rPr>
          <w:rFonts w:ascii="Times New Roman" w:hAnsi="Times New Roman" w:cs="Times New Roman"/>
          <w:spacing w:val="60"/>
          <w:sz w:val="26"/>
          <w:szCs w:val="26"/>
          <w:lang w:val="uk-UA"/>
        </w:rPr>
        <w:t>Цитуванн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я: Гонтар,</w:t>
      </w:r>
      <w:r w:rsidR="00306F31" w:rsidRPr="0043447B">
        <w:rPr>
          <w:rFonts w:ascii="Times New Roman" w:hAnsi="Times New Roman" w:cs="Times New Roman"/>
          <w:sz w:val="26"/>
          <w:szCs w:val="26"/>
        </w:rPr>
        <w:t> 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М.</w:t>
      </w:r>
      <w:r w:rsidR="00306F31" w:rsidRPr="0043447B">
        <w:rPr>
          <w:rFonts w:ascii="Times New Roman" w:hAnsi="Times New Roman" w:cs="Times New Roman"/>
          <w:sz w:val="26"/>
          <w:szCs w:val="26"/>
        </w:rPr>
        <w:t> 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О. (2021). </w:t>
      </w:r>
      <w:proofErr w:type="spellStart"/>
      <w:r w:rsidR="00306F31" w:rsidRPr="0043447B">
        <w:rPr>
          <w:rFonts w:ascii="Times New Roman" w:hAnsi="Times New Roman" w:cs="Times New Roman"/>
          <w:sz w:val="26"/>
          <w:szCs w:val="26"/>
        </w:rPr>
        <w:t>Динаміка</w:t>
      </w:r>
      <w:proofErr w:type="spellEnd"/>
      <w:r w:rsidR="00306F31" w:rsidRPr="0043447B">
        <w:rPr>
          <w:rFonts w:ascii="Times New Roman" w:hAnsi="Times New Roman" w:cs="Times New Roman"/>
          <w:sz w:val="26"/>
          <w:szCs w:val="26"/>
        </w:rPr>
        <w:t xml:space="preserve"> мовної </w:t>
      </w:r>
      <w:proofErr w:type="spellStart"/>
      <w:r w:rsidR="00306F31" w:rsidRPr="0043447B">
        <w:rPr>
          <w:rFonts w:ascii="Times New Roman" w:hAnsi="Times New Roman" w:cs="Times New Roman"/>
          <w:sz w:val="26"/>
          <w:szCs w:val="26"/>
        </w:rPr>
        <w:t>ситуації</w:t>
      </w:r>
      <w:proofErr w:type="spellEnd"/>
      <w:r w:rsidR="00306F31" w:rsidRPr="0043447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="00306F31" w:rsidRPr="0043447B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="00306F31"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F31" w:rsidRPr="0043447B">
        <w:rPr>
          <w:rFonts w:ascii="Times New Roman" w:hAnsi="Times New Roman" w:cs="Times New Roman"/>
          <w:sz w:val="26"/>
          <w:szCs w:val="26"/>
        </w:rPr>
        <w:t>електронної</w:t>
      </w:r>
      <w:proofErr w:type="spellEnd"/>
      <w:r w:rsidR="00306F31"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6F31" w:rsidRPr="0043447B">
        <w:rPr>
          <w:rFonts w:ascii="Times New Roman" w:hAnsi="Times New Roman" w:cs="Times New Roman"/>
          <w:sz w:val="26"/>
          <w:szCs w:val="26"/>
        </w:rPr>
        <w:t>торгі</w:t>
      </w:r>
      <w:proofErr w:type="gramStart"/>
      <w:r w:rsidR="00306F31" w:rsidRPr="0043447B">
        <w:rPr>
          <w:rFonts w:ascii="Times New Roman" w:hAnsi="Times New Roman" w:cs="Times New Roman"/>
          <w:sz w:val="26"/>
          <w:szCs w:val="26"/>
        </w:rPr>
        <w:t>вл</w:t>
      </w:r>
      <w:proofErr w:type="gramEnd"/>
      <w:r w:rsidR="00306F31" w:rsidRPr="0043447B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="00306F31" w:rsidRPr="0043447B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306F31" w:rsidRPr="0043447B">
        <w:rPr>
          <w:rFonts w:ascii="Times New Roman" w:hAnsi="Times New Roman" w:cs="Times New Roman"/>
          <w:sz w:val="26"/>
          <w:szCs w:val="26"/>
        </w:rPr>
        <w:t>Україні</w:t>
      </w:r>
      <w:proofErr w:type="spellEnd"/>
      <w:r w:rsidR="00306F31" w:rsidRPr="004344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306F31" w:rsidRPr="0043447B">
        <w:rPr>
          <w:rFonts w:ascii="Times New Roman" w:hAnsi="Times New Roman" w:cs="Times New Roman"/>
          <w:i/>
          <w:iCs/>
          <w:sz w:val="26"/>
          <w:szCs w:val="26"/>
        </w:rPr>
        <w:t>Українська</w:t>
      </w:r>
      <w:proofErr w:type="spellEnd"/>
      <w:r w:rsidR="00306F31" w:rsidRPr="0043447B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306F31" w:rsidRPr="0043447B">
        <w:rPr>
          <w:rFonts w:ascii="Times New Roman" w:hAnsi="Times New Roman" w:cs="Times New Roman"/>
          <w:i/>
          <w:iCs/>
          <w:sz w:val="26"/>
          <w:szCs w:val="26"/>
        </w:rPr>
        <w:t>мова</w:t>
      </w:r>
      <w:proofErr w:type="spellEnd"/>
      <w:r w:rsidR="00306F31" w:rsidRPr="0043447B">
        <w:rPr>
          <w:rFonts w:ascii="Times New Roman" w:hAnsi="Times New Roman" w:cs="Times New Roman"/>
          <w:i/>
          <w:iCs/>
          <w:sz w:val="26"/>
          <w:szCs w:val="26"/>
        </w:rPr>
        <w:t>, 4</w:t>
      </w:r>
      <w:r w:rsidR="00306F31" w:rsidRPr="0043447B">
        <w:rPr>
          <w:rFonts w:ascii="Times New Roman" w:hAnsi="Times New Roman" w:cs="Times New Roman"/>
          <w:sz w:val="26"/>
          <w:szCs w:val="26"/>
        </w:rPr>
        <w:t xml:space="preserve">(80), ??–?? </w:t>
      </w:r>
      <w:hyperlink r:id="rId10" w:history="1">
        <w:r w:rsidR="000A32E9" w:rsidRPr="0043447B">
          <w:rPr>
            <w:rStyle w:val="ae"/>
            <w:rFonts w:ascii="Times New Roman" w:hAnsi="Times New Roman"/>
            <w:color w:val="auto"/>
            <w:sz w:val="26"/>
            <w:szCs w:val="26"/>
            <w:lang w:eastAsia="uk-UA"/>
          </w:rPr>
          <w:t>https://doі.оrg/</w:t>
        </w:r>
        <w:r w:rsidR="000A32E9" w:rsidRPr="0043447B">
          <w:rPr>
            <w:rStyle w:val="ae"/>
            <w:rFonts w:ascii="Times New Roman" w:hAnsi="Times New Roman"/>
            <w:color w:val="auto"/>
            <w:sz w:val="26"/>
            <w:szCs w:val="26"/>
          </w:rPr>
          <w:t>10.15407/</w:t>
        </w:r>
      </w:hyperlink>
      <w:r w:rsidR="000A32E9" w:rsidRPr="0043447B">
        <w:rPr>
          <w:lang w:val="uk-UA"/>
        </w:rPr>
        <w:t xml:space="preserve"> </w:t>
      </w:r>
      <w:r w:rsidR="00306F31" w:rsidRPr="0043447B">
        <w:rPr>
          <w:rFonts w:ascii="Times New Roman" w:hAnsi="Times New Roman" w:cs="Times New Roman"/>
          <w:sz w:val="26"/>
          <w:szCs w:val="26"/>
        </w:rPr>
        <w:t>ukrmova2021.04.???</w:t>
      </w:r>
    </w:p>
    <w:p w:rsidR="00306F31" w:rsidRPr="0043447B" w:rsidRDefault="00306F31" w:rsidP="008267A9">
      <w:pPr>
        <w:spacing w:after="0" w:line="360" w:lineRule="auto"/>
        <w:jc w:val="both"/>
        <w:rPr>
          <w:rFonts w:ascii="Times New Roman" w:eastAsia="CIDFont+F3" w:hAnsi="Times New Roman"/>
          <w:i/>
          <w:iCs/>
          <w:sz w:val="26"/>
          <w:szCs w:val="26"/>
          <w:u w:val="single"/>
        </w:rPr>
      </w:pPr>
    </w:p>
    <w:p w:rsidR="00306F31" w:rsidRPr="0043447B" w:rsidRDefault="00306F31" w:rsidP="008267A9">
      <w:pPr>
        <w:spacing w:after="0" w:line="360" w:lineRule="auto"/>
        <w:jc w:val="both"/>
        <w:rPr>
          <w:rFonts w:ascii="Times New Roman" w:eastAsia="CIDFont+F3" w:hAnsi="Times New Roman"/>
          <w:i/>
          <w:iCs/>
          <w:sz w:val="26"/>
          <w:szCs w:val="26"/>
          <w:u w:val="single"/>
        </w:rPr>
      </w:pPr>
      <w:r w:rsidRPr="0043447B">
        <w:rPr>
          <w:rFonts w:ascii="Times New Roman" w:eastAsia="CIDFont+F3" w:hAnsi="Times New Roman"/>
          <w:i/>
          <w:iCs/>
          <w:sz w:val="26"/>
          <w:szCs w:val="26"/>
          <w:u w:val="single"/>
        </w:rPr>
        <w:t>М. О. ГОНТАР</w:t>
      </w:r>
    </w:p>
    <w:p w:rsidR="00306F31" w:rsidRPr="0043447B" w:rsidRDefault="00306F31" w:rsidP="008267A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</w:rPr>
      </w:pPr>
      <w:proofErr w:type="spellStart"/>
      <w:r w:rsidRPr="0043447B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</w:rPr>
        <w:t>Динаміка</w:t>
      </w:r>
      <w:proofErr w:type="spellEnd"/>
      <w:r w:rsidRPr="0043447B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</w:rPr>
        <w:t xml:space="preserve"> мовної </w:t>
      </w:r>
      <w:proofErr w:type="spellStart"/>
      <w:r w:rsidRPr="0043447B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</w:rPr>
        <w:t>ситуації</w:t>
      </w:r>
      <w:proofErr w:type="spellEnd"/>
      <w:r w:rsidRPr="0043447B">
        <w:rPr>
          <w:rFonts w:ascii="Times New Roman" w:hAnsi="Times New Roman" w:cs="Times New Roman"/>
          <w:i/>
          <w:iCs/>
          <w:sz w:val="26"/>
          <w:szCs w:val="26"/>
          <w:u w:val="single"/>
          <w:shd w:val="clear" w:color="auto" w:fill="FFFFFF"/>
        </w:rPr>
        <w:t>…</w:t>
      </w:r>
    </w:p>
    <w:p w:rsidR="00306F31" w:rsidRPr="0043447B" w:rsidRDefault="00306F31" w:rsidP="0082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F31" w:rsidRPr="0043447B" w:rsidRDefault="00306F31" w:rsidP="0082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47B">
        <w:rPr>
          <w:rFonts w:ascii="Times New Roman" w:hAnsi="Times New Roman" w:cs="Times New Roman"/>
          <w:sz w:val="26"/>
          <w:szCs w:val="26"/>
        </w:rPr>
        <w:t>УДК 811.161.2’246.2</w:t>
      </w:r>
    </w:p>
    <w:p w:rsidR="00306F31" w:rsidRPr="0043447B" w:rsidRDefault="00306F31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F31" w:rsidRPr="0043447B" w:rsidRDefault="00306F31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47B">
        <w:rPr>
          <w:rFonts w:ascii="Times New Roman" w:hAnsi="Times New Roman" w:cs="Times New Roman"/>
          <w:b/>
          <w:sz w:val="26"/>
          <w:szCs w:val="26"/>
        </w:rPr>
        <w:t>М. О. ГОНТАР</w:t>
      </w:r>
      <w:r w:rsidRPr="0043447B">
        <w:rPr>
          <w:rFonts w:ascii="Times New Roman" w:hAnsi="Times New Roman" w:cs="Times New Roman"/>
          <w:sz w:val="26"/>
          <w:szCs w:val="26"/>
        </w:rPr>
        <w:t xml:space="preserve">, кандидат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філологічних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наук,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молодший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науковий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співробітник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відділу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43447B">
        <w:rPr>
          <w:rFonts w:ascii="Times New Roman" w:hAnsi="Times New Roman" w:cs="Times New Roman"/>
          <w:sz w:val="26"/>
          <w:szCs w:val="26"/>
        </w:rPr>
        <w:t>стил</w:t>
      </w:r>
      <w:proofErr w:type="gramEnd"/>
      <w:r w:rsidRPr="0043447B">
        <w:rPr>
          <w:rFonts w:ascii="Times New Roman" w:hAnsi="Times New Roman" w:cs="Times New Roman"/>
          <w:sz w:val="26"/>
          <w:szCs w:val="26"/>
        </w:rPr>
        <w:t>істики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соціолінгвістики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Інститут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української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НАН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</w:p>
    <w:p w:rsidR="00306F31" w:rsidRPr="0043447B" w:rsidRDefault="00306F31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вул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>. М. 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Грушевського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>, 4, м. 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>, 01001</w:t>
      </w:r>
    </w:p>
    <w:p w:rsidR="00306F31" w:rsidRPr="0043447B" w:rsidRDefault="00306F31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447B">
        <w:rPr>
          <w:rFonts w:ascii="Times New Roman" w:hAnsi="Times New Roman" w:cs="Times New Roman"/>
          <w:sz w:val="26"/>
          <w:szCs w:val="26"/>
          <w:lang w:val="en-US"/>
        </w:rPr>
        <w:t>E-mail: hontar.m@gmail.com</w:t>
      </w:r>
    </w:p>
    <w:p w:rsidR="00306F31" w:rsidRPr="0043447B" w:rsidRDefault="00306F31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47B">
        <w:rPr>
          <w:rFonts w:ascii="Times New Roman" w:hAnsi="Times New Roman" w:cs="Times New Roman"/>
          <w:sz w:val="26"/>
          <w:szCs w:val="26"/>
        </w:rPr>
        <w:lastRenderedPageBreak/>
        <w:t>https://orcid.org/0000-0003-1768-2805</w:t>
      </w:r>
    </w:p>
    <w:p w:rsidR="000A32E9" w:rsidRPr="0043447B" w:rsidRDefault="000A32E9" w:rsidP="003E48B7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6"/>
          <w:szCs w:val="26"/>
          <w:lang w:val="uk-UA"/>
        </w:rPr>
      </w:pPr>
    </w:p>
    <w:p w:rsidR="00306F31" w:rsidRPr="0043447B" w:rsidRDefault="00306F31" w:rsidP="003E48B7">
      <w:pPr>
        <w:spacing w:after="0" w:line="360" w:lineRule="auto"/>
        <w:rPr>
          <w:rFonts w:ascii="Times New Roman" w:eastAsia="Calibri" w:hAnsi="Times New Roman" w:cs="Times New Roman"/>
          <w:b/>
          <w:bCs/>
          <w:caps/>
          <w:sz w:val="26"/>
          <w:szCs w:val="26"/>
        </w:rPr>
      </w:pPr>
      <w:r w:rsidRPr="0043447B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>Динаміка мовної ситуації у сфері електронної торгі</w:t>
      </w:r>
      <w:proofErr w:type="gramStart"/>
      <w:r w:rsidRPr="0043447B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>вл</w:t>
      </w:r>
      <w:proofErr w:type="gramEnd"/>
      <w:r w:rsidRPr="0043447B">
        <w:rPr>
          <w:rFonts w:ascii="Times New Roman" w:eastAsia="Calibri" w:hAnsi="Times New Roman" w:cs="Times New Roman"/>
          <w:b/>
          <w:bCs/>
          <w:caps/>
          <w:sz w:val="26"/>
          <w:szCs w:val="26"/>
        </w:rPr>
        <w:t>і в Україні</w:t>
      </w:r>
    </w:p>
    <w:p w:rsidR="004F7599" w:rsidRPr="0043447B" w:rsidRDefault="004F7599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F31" w:rsidRPr="0043447B" w:rsidRDefault="00306F31" w:rsidP="004F34C4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3447B">
        <w:rPr>
          <w:rFonts w:ascii="Times New Roman" w:hAnsi="Times New Roman" w:cs="Times New Roman"/>
          <w:i/>
          <w:sz w:val="26"/>
          <w:szCs w:val="26"/>
          <w:lang w:val="uk-UA"/>
        </w:rPr>
        <w:t xml:space="preserve">У статті досліджено мовну ситуацію у сфері електронної торгівлі в Україні на сучасному етапі, проаналізовано норми законодавства, які регулюють застосування мов у цій галузі, вивчено співвідношення української та російської мов на сайтах інтернет-магазинів.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Зроблено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висновок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про </w:t>
      </w:r>
      <w:proofErr w:type="spellStart"/>
      <w:proofErr w:type="gramStart"/>
      <w:r w:rsidRPr="0043447B">
        <w:rPr>
          <w:rFonts w:ascii="Times New Roman" w:hAnsi="Times New Roman" w:cs="Times New Roman"/>
          <w:i/>
          <w:sz w:val="26"/>
          <w:szCs w:val="26"/>
        </w:rPr>
        <w:t>динаміку</w:t>
      </w:r>
      <w:proofErr w:type="spellEnd"/>
      <w:proofErr w:type="gram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мовної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ситуації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внаслідок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чинності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норм мовного закону 2019 р.: від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майже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повної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відсутності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інтернет-магазинів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українською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мовою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до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значного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представлення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в них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державної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</w:rPr>
        <w:t>мови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</w:rPr>
        <w:t>.</w:t>
      </w:r>
    </w:p>
    <w:p w:rsidR="00306F31" w:rsidRPr="0043447B" w:rsidRDefault="00306F31" w:rsidP="005C5AA2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proofErr w:type="spellStart"/>
      <w:r w:rsidRPr="0043447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Ключові</w:t>
      </w:r>
      <w:proofErr w:type="spellEnd"/>
      <w:r w:rsidRPr="0043447B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слова</w:t>
      </w:r>
      <w:r w:rsidRPr="004344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: </w:t>
      </w:r>
      <w:proofErr w:type="spellStart"/>
      <w:proofErr w:type="gramStart"/>
      <w:r w:rsidRPr="004344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соц</w:t>
      </w:r>
      <w:proofErr w:type="gramEnd"/>
      <w:r w:rsidRPr="004344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іолінгвістика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мовна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ситуація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двомовність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,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українська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eastAsia="Calibri" w:hAnsi="Times New Roman" w:cs="Times New Roman"/>
          <w:i/>
          <w:sz w:val="26"/>
          <w:szCs w:val="26"/>
        </w:rPr>
        <w:t>мова</w:t>
      </w:r>
      <w:proofErr w:type="spellEnd"/>
      <w:r w:rsidRPr="0043447B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43447B">
        <w:rPr>
          <w:rFonts w:ascii="Times New Roman" w:eastAsia="Calibri" w:hAnsi="Times New Roman" w:cs="Times New Roman"/>
          <w:i/>
          <w:sz w:val="26"/>
          <w:szCs w:val="26"/>
        </w:rPr>
        <w:t>російська</w:t>
      </w:r>
      <w:proofErr w:type="spellEnd"/>
      <w:r w:rsidRPr="0043447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Calibri" w:hAnsi="Times New Roman" w:cs="Times New Roman"/>
          <w:i/>
          <w:sz w:val="26"/>
          <w:szCs w:val="26"/>
        </w:rPr>
        <w:t>мова</w:t>
      </w:r>
      <w:proofErr w:type="spellEnd"/>
      <w:r w:rsidRPr="0043447B">
        <w:rPr>
          <w:rFonts w:ascii="Times New Roman" w:eastAsia="Calibri" w:hAnsi="Times New Roman" w:cs="Times New Roman"/>
          <w:i/>
          <w:sz w:val="26"/>
          <w:szCs w:val="26"/>
        </w:rPr>
        <w:t xml:space="preserve">, </w:t>
      </w:r>
      <w:proofErr w:type="spellStart"/>
      <w:r w:rsidRPr="0043447B">
        <w:rPr>
          <w:rFonts w:ascii="Times New Roman" w:eastAsia="Calibri" w:hAnsi="Times New Roman" w:cs="Times New Roman"/>
          <w:i/>
          <w:sz w:val="26"/>
          <w:szCs w:val="26"/>
        </w:rPr>
        <w:t>електронна</w:t>
      </w:r>
      <w:proofErr w:type="spellEnd"/>
      <w:r w:rsidRPr="0043447B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Calibri" w:hAnsi="Times New Roman" w:cs="Times New Roman"/>
          <w:i/>
          <w:sz w:val="26"/>
          <w:szCs w:val="26"/>
        </w:rPr>
        <w:t>торгівля</w:t>
      </w:r>
      <w:proofErr w:type="spellEnd"/>
      <w:r w:rsidRPr="0043447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B56535" w:rsidRPr="0043447B" w:rsidRDefault="00B56535" w:rsidP="005C5A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306F31" w:rsidRPr="0043447B" w:rsidRDefault="00306F31" w:rsidP="002C42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43447B">
        <w:rPr>
          <w:rFonts w:ascii="Times New Roman" w:eastAsia="Calibri" w:hAnsi="Times New Roman" w:cs="Times New Roman"/>
          <w:b/>
          <w:sz w:val="26"/>
          <w:szCs w:val="26"/>
          <w:lang w:val="uk-UA"/>
        </w:rPr>
        <w:t>1. Вступ</w:t>
      </w:r>
    </w:p>
    <w:p w:rsidR="00306F31" w:rsidRPr="0043447B" w:rsidRDefault="00306F31" w:rsidP="002C42F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3447B">
        <w:rPr>
          <w:rFonts w:ascii="Times New Roman" w:eastAsia="Calibri" w:hAnsi="Times New Roman" w:cs="Times New Roman"/>
          <w:sz w:val="26"/>
          <w:szCs w:val="26"/>
          <w:lang w:val="uk-UA"/>
        </w:rPr>
        <w:t>Функціонування</w:t>
      </w:r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 xml:space="preserve"> української мови в суспільному житті України є надзвичайно важливим з огляду на її ключову роль у процесах державотворення, збереження самобутності та єдності українського народу.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Тож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актуальними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є </w:t>
      </w:r>
      <w:proofErr w:type="spellStart"/>
      <w:proofErr w:type="gram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досл</w:t>
      </w:r>
      <w:proofErr w:type="gram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ідження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вживання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державної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мови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різних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царинах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діяльності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українського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суспільства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06F31" w:rsidRPr="0043447B" w:rsidRDefault="00306F31" w:rsidP="002C42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Однією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 таких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ділянок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є сфера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електронної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торгі</w:t>
      </w:r>
      <w:proofErr w:type="gram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вл</w:t>
      </w:r>
      <w:proofErr w:type="gram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яка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виникла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внаслідок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застосування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сучасних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інформаційних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технологій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економічній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діяльності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Термін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43447B">
        <w:rPr>
          <w:rFonts w:ascii="Times New Roman" w:hAnsi="Times New Roman" w:cs="Times New Roman"/>
          <w:sz w:val="26"/>
          <w:szCs w:val="26"/>
        </w:rPr>
        <w:t>лектронна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торгівля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кваліфікуємо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як «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господарську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діяльність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сфері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електронної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купівлі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-продажу,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реалізації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товарів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робіт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послуг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дистанційним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способом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споживачу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вчинення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електронних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правочинів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використанням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інформаційно-комунікаційних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і систем» (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Плескач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ін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>., 2018)…</w:t>
      </w:r>
    </w:p>
    <w:p w:rsidR="00DA601B" w:rsidRPr="0043447B" w:rsidRDefault="00DA601B" w:rsidP="00DB2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</w:p>
    <w:p w:rsidR="00B424F9" w:rsidRPr="0043447B" w:rsidRDefault="00B424F9" w:rsidP="00DB25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</w:pPr>
      <w:r w:rsidRPr="0043447B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5. Виснов</w:t>
      </w:r>
      <w:r w:rsidR="00B56535" w:rsidRPr="0043447B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о</w:t>
      </w:r>
      <w:r w:rsidRPr="0043447B"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uk-UA"/>
        </w:rPr>
        <w:t>к</w:t>
      </w:r>
    </w:p>
    <w:p w:rsidR="00B424F9" w:rsidRPr="0043447B" w:rsidRDefault="00B424F9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</w:p>
    <w:p w:rsidR="00306F31" w:rsidRPr="0043447B" w:rsidRDefault="00306F31" w:rsidP="0082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ЛІТЕРАТУРА</w:t>
      </w:r>
    </w:p>
    <w:p w:rsidR="00306F31" w:rsidRPr="0043447B" w:rsidRDefault="00306F31" w:rsidP="008267A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447B">
        <w:rPr>
          <w:rFonts w:ascii="Times New Roman" w:hAnsi="Times New Roman" w:cs="Times New Roman"/>
          <w:sz w:val="26"/>
          <w:szCs w:val="26"/>
        </w:rPr>
        <w:t>Гонтар</w:t>
      </w:r>
      <w:proofErr w:type="spellEnd"/>
      <w:r w:rsidRPr="0043447B">
        <w:rPr>
          <w:rFonts w:ascii="Times New Roman" w:hAnsi="Times New Roman" w:cs="Times New Roman"/>
          <w:sz w:val="26"/>
          <w:szCs w:val="26"/>
        </w:rPr>
        <w:t>, М. О. (</w:t>
      </w:r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2021). Мовна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політика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України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сфері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торгі</w:t>
      </w:r>
      <w:proofErr w:type="gram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вл</w:t>
      </w:r>
      <w:proofErr w:type="gram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й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послуг</w:t>
      </w:r>
      <w:proofErr w:type="spellEnd"/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spellStart"/>
      <w:r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Українська</w:t>
      </w:r>
      <w:proofErr w:type="spellEnd"/>
      <w:r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мова</w:t>
      </w:r>
      <w:proofErr w:type="spellEnd"/>
      <w:r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, 1</w:t>
      </w:r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(65), 20–35. </w:t>
      </w:r>
      <w:hyperlink r:id="rId11" w:history="1">
        <w:r w:rsidRPr="0043447B">
          <w:rPr>
            <w:rStyle w:val="ae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https://iul-nasu.org.ua/pdf/ukrmova/1_21/3.pdf</w:t>
        </w:r>
      </w:hyperlink>
    </w:p>
    <w:p w:rsidR="008267A9" w:rsidRPr="0043447B" w:rsidRDefault="008267A9" w:rsidP="0082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6F31" w:rsidRPr="0043447B" w:rsidRDefault="00306F31" w:rsidP="008267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47B">
        <w:rPr>
          <w:rFonts w:ascii="Times New Roman" w:hAnsi="Times New Roman" w:cs="Times New Roman"/>
          <w:sz w:val="26"/>
          <w:szCs w:val="26"/>
          <w:lang w:val="en-US"/>
        </w:rPr>
        <w:t>REFERENCES</w:t>
      </w:r>
    </w:p>
    <w:p w:rsidR="00306F31" w:rsidRPr="0043447B" w:rsidRDefault="00306F31" w:rsidP="008267A9">
      <w:p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  <w:lang w:val="pl-PL"/>
        </w:rPr>
        <w:lastRenderedPageBreak/>
        <w:t>Hontar, M. O. (2021). Movna polityka Ukra</w:t>
      </w:r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ї</w:t>
      </w:r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  <w:lang w:val="pl-PL"/>
        </w:rPr>
        <w:t xml:space="preserve">ny u sferi torhivli </w:t>
      </w:r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</w:rPr>
        <w:t>і</w:t>
      </w:r>
      <w:r w:rsidRPr="0043447B">
        <w:rPr>
          <w:rFonts w:ascii="Times New Roman" w:hAnsi="Times New Roman" w:cs="Times New Roman"/>
          <w:sz w:val="26"/>
          <w:szCs w:val="26"/>
          <w:shd w:val="clear" w:color="auto" w:fill="FFFFFF"/>
          <w:lang w:val="pl-PL"/>
        </w:rPr>
        <w:t xml:space="preserve"> posluh. </w:t>
      </w:r>
      <w:proofErr w:type="spellStart"/>
      <w:r w:rsidR="00E01222"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Ukra</w:t>
      </w:r>
      <w:proofErr w:type="spellEnd"/>
      <w:r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ї</w:t>
      </w:r>
      <w:proofErr w:type="spellStart"/>
      <w:r w:rsidR="00E01222"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ns</w:t>
      </w:r>
      <w:r w:rsidR="00E01222" w:rsidRPr="0043447B">
        <w:rPr>
          <w:rFonts w:ascii="Times New Roman" w:hAnsi="Times New Roman" w:cs="Times New Roman"/>
          <w:sz w:val="26"/>
          <w:szCs w:val="26"/>
          <w:lang w:val="en-US"/>
        </w:rPr>
        <w:t>ʹ</w:t>
      </w:r>
      <w:r w:rsidR="00E01222"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ka</w:t>
      </w:r>
      <w:proofErr w:type="spellEnd"/>
      <w:r w:rsidR="00E01222"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 xml:space="preserve"> </w:t>
      </w:r>
      <w:proofErr w:type="spellStart"/>
      <w:r w:rsidR="00E01222"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Mova</w:t>
      </w:r>
      <w:proofErr w:type="spellEnd"/>
      <w:r w:rsidR="00E01222" w:rsidRPr="0043447B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, 1</w:t>
      </w:r>
      <w:r w:rsidR="00E01222" w:rsidRPr="004344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(65), 20–35. </w:t>
      </w:r>
      <w:hyperlink r:id="rId12" w:history="1">
        <w:proofErr w:type="gramStart"/>
        <w:r w:rsidR="00E01222" w:rsidRPr="0043447B">
          <w:rPr>
            <w:rStyle w:val="ae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  <w:lang w:val="en-US"/>
          </w:rPr>
          <w:t>https://iul-nasu.org.ua/pdf/ukrmova/1_21/3.pdf</w:t>
        </w:r>
      </w:hyperlink>
      <w:r w:rsidR="00E01222" w:rsidRPr="0043447B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 xml:space="preserve"> </w:t>
      </w:r>
      <w:r w:rsidR="00E01222" w:rsidRPr="0043447B">
        <w:rPr>
          <w:rFonts w:ascii="Times New Roman" w:hAnsi="Times New Roman" w:cs="Times New Roman"/>
          <w:sz w:val="26"/>
          <w:szCs w:val="26"/>
          <w:lang w:val="en-US"/>
        </w:rPr>
        <w:t>(in Ukrainian).</w:t>
      </w:r>
      <w:proofErr w:type="gramEnd"/>
      <w:r w:rsidR="00C90553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424F9" w:rsidRPr="0043447B" w:rsidRDefault="00B424F9" w:rsidP="00DB2580">
      <w:pPr>
        <w:spacing w:after="0" w:line="240" w:lineRule="auto"/>
        <w:jc w:val="right"/>
        <w:rPr>
          <w:rFonts w:ascii="Times New Roman" w:hAnsi="Times New Roman" w:cs="Times New Roman"/>
          <w:i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iCs/>
          <w:sz w:val="26"/>
          <w:szCs w:val="26"/>
          <w:lang w:val="uk-UA"/>
        </w:rPr>
        <w:t>Статтю отримано</w:t>
      </w:r>
      <w:r w:rsidR="00A222C5" w:rsidRPr="0043447B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00.00.0000</w:t>
      </w:r>
    </w:p>
    <w:p w:rsidR="00BA0C49" w:rsidRPr="0043447B" w:rsidRDefault="00BA0C49" w:rsidP="00DB258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B424F9" w:rsidRPr="0043447B" w:rsidRDefault="00B424F9" w:rsidP="00DB258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43447B">
        <w:rPr>
          <w:rFonts w:ascii="Times New Roman" w:hAnsi="Times New Roman" w:cs="Times New Roman"/>
          <w:i/>
          <w:sz w:val="26"/>
          <w:szCs w:val="26"/>
          <w:lang w:val="uk-UA"/>
        </w:rPr>
        <w:t>Maryna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i/>
          <w:sz w:val="26"/>
          <w:szCs w:val="26"/>
          <w:lang w:val="uk-UA"/>
        </w:rPr>
        <w:t>Hontar</w:t>
      </w:r>
      <w:proofErr w:type="spellEnd"/>
      <w:r w:rsidRPr="0043447B">
        <w:rPr>
          <w:rFonts w:ascii="Times New Roman" w:hAnsi="Times New Roman" w:cs="Times New Roman"/>
          <w:i/>
          <w:sz w:val="26"/>
          <w:szCs w:val="26"/>
          <w:lang w:val="uk-UA"/>
        </w:rPr>
        <w:t xml:space="preserve">,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Candidate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Sciences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in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Philology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Junior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Researcher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in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Department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Stylistics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Culture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Language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and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Sociolinguistіcs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Institute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Ukrainian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Language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the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National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Academy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Sciences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of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Ukraine</w:t>
      </w:r>
      <w:proofErr w:type="spellEnd"/>
    </w:p>
    <w:p w:rsidR="00B424F9" w:rsidRPr="0043447B" w:rsidRDefault="00B424F9" w:rsidP="00DB2580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3447B">
        <w:rPr>
          <w:rFonts w:ascii="Times New Roman" w:hAnsi="Times New Roman" w:cs="Times New Roman"/>
          <w:sz w:val="26"/>
          <w:szCs w:val="26"/>
          <w:lang w:val="en-US"/>
        </w:rPr>
        <w:t xml:space="preserve">4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en-US"/>
        </w:rPr>
        <w:t>Hrushevsʹkyi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en-US"/>
        </w:rPr>
        <w:t xml:space="preserve"> St., Kyiv 01001, Ukraine</w:t>
      </w:r>
    </w:p>
    <w:p w:rsidR="00B424F9" w:rsidRPr="0043447B" w:rsidRDefault="00B424F9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proofErr w:type="gramStart"/>
      <w:r w:rsidRPr="0043447B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43447B">
        <w:rPr>
          <w:rFonts w:ascii="Times New Roman" w:hAnsi="Times New Roman" w:cs="Times New Roman"/>
          <w:sz w:val="26"/>
          <w:szCs w:val="26"/>
          <w:lang w:val="en-US"/>
        </w:rPr>
        <w:t>-mail: hontar.m@gmail.com</w:t>
      </w:r>
    </w:p>
    <w:p w:rsidR="00B424F9" w:rsidRPr="0043447B" w:rsidRDefault="00B424F9" w:rsidP="00DB25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lightGray"/>
          <w:lang w:val="en-US"/>
        </w:rPr>
      </w:pPr>
      <w:r w:rsidRPr="0043447B">
        <w:rPr>
          <w:rFonts w:ascii="Times New Roman" w:hAnsi="Times New Roman" w:cs="Times New Roman"/>
          <w:sz w:val="26"/>
          <w:szCs w:val="26"/>
          <w:lang w:val="en-US"/>
        </w:rPr>
        <w:t>https://orcid.org/0000-0003-1768-2805</w:t>
      </w:r>
    </w:p>
    <w:p w:rsidR="00B424F9" w:rsidRPr="0043447B" w:rsidRDefault="00B424F9" w:rsidP="00DB2580">
      <w:pPr>
        <w:spacing w:after="0" w:line="240" w:lineRule="auto"/>
        <w:jc w:val="both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B424F9" w:rsidRPr="0043447B" w:rsidRDefault="00B424F9" w:rsidP="002C42FA">
      <w:pPr>
        <w:spacing w:after="0" w:line="360" w:lineRule="auto"/>
        <w:jc w:val="both"/>
        <w:rPr>
          <w:rFonts w:ascii="Times New Roman" w:hAnsi="Times New Roman" w:cs="Times New Roman"/>
          <w:caps/>
          <w:sz w:val="26"/>
          <w:szCs w:val="26"/>
          <w:lang w:val="en-US"/>
        </w:rPr>
      </w:pPr>
      <w:r w:rsidRPr="0043447B">
        <w:rPr>
          <w:rFonts w:ascii="Times New Roman" w:hAnsi="Times New Roman" w:cs="Times New Roman"/>
          <w:caps/>
          <w:sz w:val="26"/>
          <w:szCs w:val="26"/>
          <w:lang w:val="en-US"/>
        </w:rPr>
        <w:t xml:space="preserve">The </w:t>
      </w:r>
      <w:r w:rsidRPr="0043447B">
        <w:rPr>
          <w:rFonts w:ascii="Times New Roman" w:hAnsi="Times New Roman" w:cs="Times New Roman"/>
          <w:caps/>
          <w:sz w:val="26"/>
          <w:szCs w:val="26"/>
          <w:lang w:val="en-GB"/>
        </w:rPr>
        <w:t xml:space="preserve">development of the </w:t>
      </w:r>
      <w:r w:rsidRPr="0043447B">
        <w:rPr>
          <w:rFonts w:ascii="Times New Roman" w:hAnsi="Times New Roman" w:cs="Times New Roman"/>
          <w:caps/>
          <w:sz w:val="26"/>
          <w:szCs w:val="26"/>
          <w:shd w:val="clear" w:color="auto" w:fill="FFFFFF"/>
          <w:lang w:val="en-US"/>
        </w:rPr>
        <w:t>LANGUAGE SITUATION</w:t>
      </w:r>
      <w:r w:rsidRPr="0043447B">
        <w:rPr>
          <w:rFonts w:ascii="Times New Roman" w:hAnsi="Times New Roman" w:cs="Times New Roman"/>
          <w:caps/>
          <w:sz w:val="26"/>
          <w:szCs w:val="26"/>
          <w:lang w:val="en-GB"/>
        </w:rPr>
        <w:t xml:space="preserve"> in the field of e</w:t>
      </w:r>
      <w:r w:rsidRPr="0043447B">
        <w:rPr>
          <w:rFonts w:ascii="Times New Roman" w:hAnsi="Times New Roman" w:cs="Times New Roman"/>
          <w:caps/>
          <w:sz w:val="26"/>
          <w:szCs w:val="26"/>
          <w:lang w:val="en-US"/>
        </w:rPr>
        <w:noBreakHyphen/>
      </w:r>
      <w:r w:rsidRPr="0043447B">
        <w:rPr>
          <w:rFonts w:ascii="Times New Roman" w:hAnsi="Times New Roman" w:cs="Times New Roman"/>
          <w:caps/>
          <w:sz w:val="26"/>
          <w:szCs w:val="26"/>
        </w:rPr>
        <w:t>С</w:t>
      </w:r>
      <w:r w:rsidRPr="0043447B">
        <w:rPr>
          <w:rFonts w:ascii="Times New Roman" w:hAnsi="Times New Roman" w:cs="Times New Roman"/>
          <w:caps/>
          <w:sz w:val="26"/>
          <w:szCs w:val="26"/>
          <w:lang w:val="en-GB"/>
        </w:rPr>
        <w:t>ommerce in Ukraine</w:t>
      </w:r>
    </w:p>
    <w:p w:rsidR="00B424F9" w:rsidRPr="0043447B" w:rsidRDefault="00B424F9" w:rsidP="002C42FA">
      <w:pPr>
        <w:spacing w:after="0" w:line="360" w:lineRule="auto"/>
        <w:jc w:val="both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B424F9" w:rsidRPr="0043447B" w:rsidRDefault="00B424F9" w:rsidP="002C42FA">
      <w:pPr>
        <w:pStyle w:val="afa"/>
        <w:spacing w:before="0" w:beforeAutospacing="0" w:after="0" w:afterAutospacing="0" w:line="360" w:lineRule="auto"/>
        <w:jc w:val="both"/>
        <w:rPr>
          <w:rStyle w:val="jlqj4b"/>
          <w:sz w:val="26"/>
          <w:szCs w:val="26"/>
          <w:lang w:val="uk-UA"/>
        </w:rPr>
      </w:pPr>
      <w:r w:rsidRPr="0043447B">
        <w:rPr>
          <w:rStyle w:val="jlqj4b"/>
          <w:sz w:val="26"/>
          <w:szCs w:val="26"/>
          <w:lang w:val="en-US"/>
        </w:rPr>
        <w:t>This article examines the current development of the language situation in the field of electronic commerce (e-commerce) in Ukraine being impacted by the language legislation which regulates the use of languages in e-commerce. The study focuses on two time periods of the use of Ukrainian and Russian languages in online stores, that is, 2018 – the 1st half of 2019 and 2021…</w:t>
      </w:r>
    </w:p>
    <w:p w:rsidR="00B424F9" w:rsidRPr="0043447B" w:rsidRDefault="00B424F9" w:rsidP="002C42FA">
      <w:pPr>
        <w:pStyle w:val="afa"/>
        <w:spacing w:before="0" w:beforeAutospacing="0" w:after="0" w:afterAutospacing="0" w:line="360" w:lineRule="auto"/>
        <w:ind w:firstLine="709"/>
        <w:jc w:val="both"/>
        <w:rPr>
          <w:rStyle w:val="jlqj4b"/>
          <w:sz w:val="26"/>
          <w:szCs w:val="26"/>
          <w:lang w:val="uk-UA"/>
        </w:rPr>
      </w:pPr>
      <w:r w:rsidRPr="0043447B">
        <w:rPr>
          <w:rStyle w:val="jlqj4b"/>
          <w:sz w:val="26"/>
          <w:szCs w:val="26"/>
          <w:lang w:val="en-US"/>
        </w:rPr>
        <w:t xml:space="preserve">The language used in the field of e-commerce is regulated by the On E-commerce Law (2015) and the On Ensuring the Functioning of the Ukrainian Language as the State Language Law (2019), and the language situation in e-commerce is characterized by the Ukrainian-Russian bilingualism with a predominance of the Russian language. There </w:t>
      </w:r>
      <w:proofErr w:type="gramStart"/>
      <w:r w:rsidRPr="0043447B">
        <w:rPr>
          <w:rStyle w:val="jlqj4b"/>
          <w:sz w:val="26"/>
          <w:szCs w:val="26"/>
          <w:lang w:val="en-US"/>
        </w:rPr>
        <w:t>is</w:t>
      </w:r>
      <w:proofErr w:type="gramEnd"/>
      <w:r w:rsidRPr="0043447B">
        <w:rPr>
          <w:rStyle w:val="jlqj4b"/>
          <w:sz w:val="26"/>
          <w:szCs w:val="26"/>
          <w:lang w:val="en-US"/>
        </w:rPr>
        <w:t xml:space="preserve"> a large number of online stores</w:t>
      </w:r>
      <w:r w:rsidRPr="0043447B">
        <w:rPr>
          <w:rStyle w:val="jlqj4b"/>
          <w:sz w:val="26"/>
          <w:szCs w:val="26"/>
          <w:lang w:val="uk-UA"/>
        </w:rPr>
        <w:t>…</w:t>
      </w:r>
    </w:p>
    <w:p w:rsidR="00B424F9" w:rsidRPr="0043447B" w:rsidRDefault="00B424F9" w:rsidP="000A3153">
      <w:pPr>
        <w:pStyle w:val="afa"/>
        <w:spacing w:before="0" w:beforeAutospacing="0" w:after="0" w:afterAutospacing="0" w:line="360" w:lineRule="auto"/>
        <w:ind w:firstLine="567"/>
        <w:jc w:val="both"/>
        <w:rPr>
          <w:i/>
          <w:sz w:val="26"/>
          <w:szCs w:val="26"/>
          <w:lang w:val="en-US"/>
        </w:rPr>
      </w:pPr>
      <w:r w:rsidRPr="0043447B">
        <w:rPr>
          <w:rStyle w:val="jlqj4b"/>
          <w:b/>
          <w:i/>
          <w:sz w:val="26"/>
          <w:szCs w:val="26"/>
          <w:lang w:val="en-US"/>
        </w:rPr>
        <w:t>Keywords</w:t>
      </w:r>
      <w:r w:rsidRPr="0043447B">
        <w:rPr>
          <w:rStyle w:val="jlqj4b"/>
          <w:i/>
          <w:sz w:val="26"/>
          <w:szCs w:val="26"/>
          <w:lang w:val="en-US"/>
        </w:rPr>
        <w:t>: sociolinguistics, bilingualism, linguistic situation, e-commerce, Ukrainian, Russian</w:t>
      </w:r>
    </w:p>
    <w:p w:rsidR="008267A9" w:rsidRPr="0043447B" w:rsidRDefault="008267A9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D79E5" w:rsidRPr="0043447B" w:rsidRDefault="000D79E5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0D79E5" w:rsidRPr="0043447B" w:rsidRDefault="000D79E5" w:rsidP="00DB25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51FE9" w:rsidRPr="0043447B" w:rsidRDefault="00751FE9" w:rsidP="00DA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/>
          <w:bCs/>
          <w:sz w:val="26"/>
          <w:szCs w:val="26"/>
          <w:lang w:val="uk-UA"/>
        </w:rPr>
        <w:t>АРА – МІЖНАРОДНИЙ СТИЛЬ ОФОРМЛЕННЯ НАУКОВИХ ПУБЛІКАЦІЙ</w:t>
      </w:r>
    </w:p>
    <w:p w:rsidR="00751FE9" w:rsidRPr="0043447B" w:rsidRDefault="00751FE9" w:rsidP="00DA601B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6"/>
          <w:szCs w:val="26"/>
          <w:lang w:val="uk-UA"/>
        </w:rPr>
      </w:pPr>
    </w:p>
    <w:p w:rsidR="00CD0840" w:rsidRPr="0043447B" w:rsidRDefault="00751FE9" w:rsidP="00DA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ПОСЛІДОВНІСТЬ ОФОРМЛЕННЯ БІБЛІОГРАФІЧНОЇ ПОЗИЦІЇ </w:t>
      </w:r>
    </w:p>
    <w:p w:rsidR="00751FE9" w:rsidRPr="0043447B" w:rsidRDefault="00751FE9" w:rsidP="00DA60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/>
          <w:bCs/>
          <w:sz w:val="26"/>
          <w:szCs w:val="26"/>
          <w:lang w:val="uk-UA"/>
        </w:rPr>
        <w:t>У СПИСКУ ЛІТЕРАТУРИ</w:t>
      </w:r>
    </w:p>
    <w:p w:rsidR="00E526BD" w:rsidRPr="0043447B" w:rsidRDefault="00E526BD" w:rsidP="00DA60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51FE9" w:rsidRPr="0043447B" w:rsidRDefault="00751FE9" w:rsidP="00DA601B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Прізвища авторів, укладачів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/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упорядників виносимо на початок рядка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; кириличні прізвища записуємо за зразком, поданим у таблиці транслітерації нижче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51FE9" w:rsidRPr="0043447B" w:rsidRDefault="00751FE9" w:rsidP="00DA601B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Після прізвища ставимо кому, а потім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 xml:space="preserve"> через просвіт пишемо ініціали.</w:t>
      </w:r>
    </w:p>
    <w:p w:rsidR="00751FE9" w:rsidRPr="0043447B" w:rsidRDefault="00751FE9" w:rsidP="00DA601B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lastRenderedPageBreak/>
        <w:t>Після і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>ніціалів – рік випуску джерела.</w:t>
      </w:r>
    </w:p>
    <w:p w:rsidR="00751FE9" w:rsidRPr="0043447B" w:rsidRDefault="00751FE9" w:rsidP="00DA601B">
      <w:pPr>
        <w:pStyle w:val="a3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Назву статті / книги</w:t>
      </w:r>
      <w:r w:rsidR="003A618F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73E2E" w:rsidRPr="0043447B">
        <w:rPr>
          <w:rFonts w:ascii="Times New Roman" w:hAnsi="Times New Roman" w:cs="Times New Roman"/>
          <w:sz w:val="26"/>
          <w:szCs w:val="26"/>
        </w:rPr>
        <w:t>(</w:t>
      </w:r>
      <w:r w:rsidR="00E01222" w:rsidRPr="0043447B">
        <w:rPr>
          <w:rFonts w:ascii="Times New Roman" w:hAnsi="Times New Roman" w:cs="Times New Roman"/>
          <w:sz w:val="26"/>
          <w:szCs w:val="26"/>
          <w:lang w:val="uk-UA"/>
        </w:rPr>
        <w:t>курсивом</w:t>
      </w:r>
      <w:r w:rsidR="00473E2E" w:rsidRPr="0043447B">
        <w:rPr>
          <w:rFonts w:ascii="Times New Roman" w:hAnsi="Times New Roman" w:cs="Times New Roman"/>
          <w:sz w:val="26"/>
          <w:szCs w:val="26"/>
        </w:rPr>
        <w:t>)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/ частини видання подаємо звичайним шрифтом.</w:t>
      </w:r>
    </w:p>
    <w:p w:rsidR="00751FE9" w:rsidRPr="0043447B" w:rsidRDefault="00751FE9" w:rsidP="00DA601B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Назву часопису подаємо курсивом</w:t>
      </w:r>
      <w:r w:rsidR="00473E2E" w:rsidRPr="0043447B">
        <w:rPr>
          <w:rFonts w:ascii="Times New Roman" w:hAnsi="Times New Roman" w:cs="Times New Roman"/>
          <w:sz w:val="26"/>
          <w:szCs w:val="26"/>
        </w:rPr>
        <w:t>,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кожне слово </w:t>
      </w:r>
      <w:r w:rsidR="00473E2E" w:rsidRPr="0043447B">
        <w:rPr>
          <w:rFonts w:ascii="Times New Roman" w:hAnsi="Times New Roman" w:cs="Times New Roman"/>
          <w:sz w:val="26"/>
          <w:szCs w:val="26"/>
        </w:rPr>
        <w:t xml:space="preserve">– </w:t>
      </w:r>
      <w:r w:rsidR="00F90862" w:rsidRPr="0043447B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з великої літери</w:t>
      </w:r>
      <w:r w:rsidRPr="0043447B">
        <w:rPr>
          <w:rStyle w:val="a7"/>
          <w:rFonts w:ascii="Times New Roman" w:hAnsi="Times New Roman" w:cs="Times New Roman"/>
          <w:sz w:val="26"/>
          <w:szCs w:val="26"/>
          <w:lang w:val="uk-UA"/>
        </w:rPr>
        <w:footnoteReference w:id="1"/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51FE9" w:rsidRPr="0043447B" w:rsidRDefault="00751FE9" w:rsidP="00DA601B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Назва міста, видавництво, мова видання (без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 xml:space="preserve"> загальної кількості сторінок).</w:t>
      </w:r>
    </w:p>
    <w:p w:rsidR="00751FE9" w:rsidRPr="0043447B" w:rsidRDefault="00751FE9" w:rsidP="00DA601B">
      <w:pPr>
        <w:pStyle w:val="a3"/>
        <w:numPr>
          <w:ilvl w:val="0"/>
          <w:numId w:val="3"/>
        </w:numPr>
        <w:ind w:left="709" w:hanging="709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Якщо немає автора, вказуємо заміс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>ть нього прізвище укладача(</w:t>
      </w:r>
      <w:proofErr w:type="spellStart"/>
      <w:r w:rsidR="000A3153">
        <w:rPr>
          <w:rFonts w:ascii="Times New Roman" w:hAnsi="Times New Roman" w:cs="Times New Roman"/>
          <w:sz w:val="26"/>
          <w:szCs w:val="26"/>
          <w:lang w:val="uk-UA"/>
        </w:rPr>
        <w:t>ів</w:t>
      </w:r>
      <w:proofErr w:type="spellEnd"/>
      <w:r w:rsidR="000A3153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751FE9" w:rsidRPr="0043447B" w:rsidRDefault="00751FE9" w:rsidP="00DA601B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Знак № не пишемо, а лише подаємо курсивом цифру. Потім ставимо кому і зазначаємо сторінки. </w:t>
      </w:r>
    </w:p>
    <w:p w:rsidR="00751FE9" w:rsidRPr="0043447B" w:rsidRDefault="00751FE9" w:rsidP="00DA601B">
      <w:pPr>
        <w:pStyle w:val="a3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У дужках – якою мовою подано цитоване джерело.</w:t>
      </w:r>
    </w:p>
    <w:p w:rsidR="002A624C" w:rsidRPr="0043447B" w:rsidRDefault="002A624C" w:rsidP="00DA60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</w:pPr>
    </w:p>
    <w:p w:rsidR="00751FE9" w:rsidRPr="0043447B" w:rsidRDefault="00751FE9" w:rsidP="00DA60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/>
          <w:bCs/>
          <w:caps/>
          <w:sz w:val="26"/>
          <w:szCs w:val="26"/>
          <w:lang w:val="uk-UA"/>
        </w:rPr>
        <w:t>ПОБІЖНІ зауваги</w:t>
      </w:r>
    </w:p>
    <w:p w:rsidR="00751FE9" w:rsidRPr="0043447B" w:rsidRDefault="00751FE9" w:rsidP="00DA601B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Поняття «головний редактор» і «відповідальний редактор». Якщо потрібно зазначити вагомість внеску особистості, його прізвище ставимо попереду інших прізвищ. У кінці переліку (прізвищ редакторів, укладачів / </w:t>
      </w:r>
      <w:r w:rsidR="00DA38B0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упорядників 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пишемо (у</w:t>
      </w:r>
      <w:r w:rsidR="0064017B" w:rsidRPr="0043447B">
        <w:rPr>
          <w:rFonts w:ascii="Times New Roman" w:hAnsi="Times New Roman" w:cs="Times New Roman"/>
          <w:sz w:val="26"/>
          <w:szCs w:val="26"/>
          <w:lang w:val="uk-UA"/>
        </w:rPr>
        <w:t>клад</w:t>
      </w:r>
      <w:r w:rsidR="00DA38B0" w:rsidRPr="0043447B">
        <w:rPr>
          <w:rFonts w:ascii="Times New Roman" w:hAnsi="Times New Roman" w:cs="Times New Roman"/>
          <w:sz w:val="26"/>
          <w:szCs w:val="26"/>
          <w:lang w:val="uk-UA"/>
        </w:rPr>
        <w:t>., упор.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) / (</w:t>
      </w:r>
      <w:r w:rsidRPr="0043447B">
        <w:rPr>
          <w:rFonts w:ascii="Times New Roman" w:hAnsi="Times New Roman" w:cs="Times New Roman"/>
          <w:sz w:val="26"/>
          <w:szCs w:val="26"/>
          <w:lang w:val="en-GB"/>
        </w:rPr>
        <w:t>E</w:t>
      </w:r>
      <w:r w:rsidRPr="0043447B">
        <w:rPr>
          <w:rFonts w:ascii="Times New Roman" w:hAnsi="Times New Roman" w:cs="Times New Roman"/>
          <w:sz w:val="26"/>
          <w:szCs w:val="26"/>
          <w:lang w:val="en-US"/>
        </w:rPr>
        <w:t>ds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.). Кириличні скорочення, які ставимо в дужках не після крапки, пишемо з малої літери, напр.: Прокіп (Савчук), В.</w:t>
      </w:r>
      <w:r w:rsidR="0039000C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А. (упор.); </w:t>
      </w:r>
      <w:r w:rsidRPr="0043447B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 xml:space="preserve">Збірник актових документів </w:t>
      </w:r>
      <w:r w:rsidRPr="0043447B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>(кн. 1)</w:t>
      </w:r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; </w:t>
      </w:r>
      <w:r w:rsidRPr="0043447B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Історична фонологія української мови 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(С. Вакуленко &amp; А. Даниленко, пер.).</w:t>
      </w:r>
    </w:p>
    <w:p w:rsidR="00751FE9" w:rsidRPr="0043447B" w:rsidRDefault="00751FE9" w:rsidP="00DA601B">
      <w:pPr>
        <w:pStyle w:val="a3"/>
        <w:numPr>
          <w:ilvl w:val="0"/>
          <w:numId w:val="6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Для позначання діапазону сторінок ставимо тире (</w:t>
      </w:r>
      <w:r w:rsidRPr="0043447B">
        <w:rPr>
          <w:rFonts w:ascii="Times New Roman" w:hAnsi="Times New Roman" w:cs="Times New Roman"/>
          <w:sz w:val="26"/>
          <w:szCs w:val="26"/>
        </w:rPr>
        <w:t>–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), а не дефіс (-).</w:t>
      </w:r>
    </w:p>
    <w:p w:rsidR="00751FE9" w:rsidRPr="0043447B" w:rsidRDefault="00751FE9" w:rsidP="00DA601B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Внутрішньотекстові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покликання оформлюємо у круглих дужках із зазначенням прізвища автора/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ів</w:t>
      </w:r>
      <w:proofErr w:type="spellEnd"/>
      <w:r w:rsidRPr="0043447B">
        <w:rPr>
          <w:rStyle w:val="a7"/>
          <w:rFonts w:ascii="Times New Roman" w:hAnsi="Times New Roman" w:cs="Times New Roman"/>
          <w:sz w:val="26"/>
          <w:szCs w:val="26"/>
          <w:lang w:val="uk-UA"/>
        </w:rPr>
        <w:footnoteReference w:id="2"/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51FE9" w:rsidRPr="0043447B" w:rsidRDefault="00751FE9" w:rsidP="000A3153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Кириличне письмо транслітерують у 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LEGEND (обидві колонки) та REFERENCES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(імена, назви книжок, статей, частини збірника, розвідок, назву видавництва тощо).</w:t>
      </w:r>
    </w:p>
    <w:p w:rsidR="00751FE9" w:rsidRPr="0043447B" w:rsidRDefault="00751FE9" w:rsidP="00DA601B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43447B">
        <w:rPr>
          <w:rFonts w:ascii="Times New Roman" w:hAnsi="Times New Roman" w:cs="Times New Roman"/>
          <w:caps/>
          <w:sz w:val="26"/>
          <w:szCs w:val="26"/>
          <w:lang w:val="uk-UA"/>
        </w:rPr>
        <w:t>транслітерованих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текстах вживаємо англійські подвійні лапки (“”) замість кутових («»). Крапку ставимо всередині подвійних лапок</w:t>
      </w:r>
      <w:r w:rsidR="00375A4F" w:rsidRPr="0043447B">
        <w:rPr>
          <w:rFonts w:ascii="Times New Roman" w:hAnsi="Times New Roman" w:cs="Times New Roman"/>
          <w:sz w:val="26"/>
          <w:szCs w:val="26"/>
          <w:lang w:val="en-US"/>
        </w:rPr>
        <w:t xml:space="preserve"> – “</w:t>
      </w:r>
      <w:r w:rsidR="00375A4F" w:rsidRPr="0043447B">
        <w:rPr>
          <w:rFonts w:ascii="Times New Roman" w:hAnsi="Times New Roman" w:cs="Times New Roman"/>
          <w:sz w:val="26"/>
          <w:szCs w:val="26"/>
          <w:lang w:val="uk-UA" w:bidi="he-IL"/>
        </w:rPr>
        <w:t>С</w:t>
      </w:r>
      <w:r w:rsidR="00375A4F" w:rsidRPr="0043447B">
        <w:rPr>
          <w:rFonts w:ascii="Times New Roman" w:hAnsi="Times New Roman" w:cs="Times New Roman"/>
          <w:sz w:val="26"/>
          <w:szCs w:val="26"/>
          <w:lang w:bidi="he-IL"/>
        </w:rPr>
        <w:t>т</w:t>
      </w:r>
      <w:proofErr w:type="spellStart"/>
      <w:r w:rsidR="00375A4F" w:rsidRPr="0043447B">
        <w:rPr>
          <w:rFonts w:ascii="Times New Roman" w:hAnsi="Times New Roman" w:cs="Times New Roman"/>
          <w:sz w:val="26"/>
          <w:szCs w:val="26"/>
          <w:lang w:val="uk-UA" w:bidi="he-IL"/>
        </w:rPr>
        <w:t>аттю</w:t>
      </w:r>
      <w:proofErr w:type="spellEnd"/>
      <w:r w:rsidR="00375A4F" w:rsidRPr="0043447B">
        <w:rPr>
          <w:rFonts w:ascii="Times New Roman" w:hAnsi="Times New Roman" w:cs="Times New Roman"/>
          <w:sz w:val="26"/>
          <w:szCs w:val="26"/>
          <w:lang w:val="uk-UA" w:bidi="he-IL"/>
        </w:rPr>
        <w:t xml:space="preserve"> надруковано.</w:t>
      </w:r>
      <w:r w:rsidR="00375A4F" w:rsidRPr="0043447B">
        <w:rPr>
          <w:rFonts w:ascii="Times New Roman" w:hAnsi="Times New Roman" w:cs="Times New Roman"/>
          <w:sz w:val="26"/>
          <w:szCs w:val="26"/>
          <w:lang w:val="en-US"/>
        </w:rPr>
        <w:t>”</w:t>
      </w:r>
    </w:p>
    <w:p w:rsidR="00AD792B" w:rsidRPr="0043447B" w:rsidRDefault="00AD792B" w:rsidP="00DA601B">
      <w:pPr>
        <w:numPr>
          <w:ilvl w:val="0"/>
          <w:numId w:val="5"/>
        </w:numPr>
        <w:shd w:val="clear" w:color="auto" w:fill="FDFDFD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6"/>
          <w:szCs w:val="26"/>
        </w:rPr>
      </w:pPr>
      <w:r w:rsidRPr="0043447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П</w:t>
      </w:r>
      <w:proofErr w:type="spellStart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>ереноси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 та 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кольорові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</w:rPr>
        <w:t>виділення</w:t>
      </w:r>
      <w:proofErr w:type="spellEnd"/>
      <w:r w:rsidRPr="0043447B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278FA"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ніде </w:t>
      </w:r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 xml:space="preserve">не </w:t>
      </w:r>
      <w:proofErr w:type="spellStart"/>
      <w:r w:rsidRPr="0043447B">
        <w:rPr>
          <w:rFonts w:ascii="Times New Roman" w:eastAsia="Times New Roman" w:hAnsi="Times New Roman" w:cs="Times New Roman"/>
          <w:bCs/>
          <w:sz w:val="26"/>
          <w:szCs w:val="26"/>
        </w:rPr>
        <w:t>ставимо</w:t>
      </w:r>
      <w:proofErr w:type="spellEnd"/>
      <w:r w:rsidR="00C278FA" w:rsidRPr="0043447B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.</w:t>
      </w:r>
    </w:p>
    <w:p w:rsidR="00751FE9" w:rsidRPr="0043447B" w:rsidRDefault="00751FE9" w:rsidP="00DA601B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Перш</w:t>
      </w:r>
      <w:r w:rsidRPr="0043447B">
        <w:rPr>
          <w:rFonts w:ascii="Times New Roman" w:hAnsi="Times New Roman" w:cs="Times New Roman"/>
          <w:bCs/>
          <w:sz w:val="26"/>
          <w:szCs w:val="26"/>
          <w:lang w:val="uk-UA" w:bidi="he-IL"/>
        </w:rPr>
        <w:t>ий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абзац статті, української та англійської анотацій вирівнюємо по лівому краю без відступу.</w:t>
      </w:r>
    </w:p>
    <w:p w:rsidR="00C319B7" w:rsidRPr="0043447B" w:rsidRDefault="00E01222" w:rsidP="00DA601B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У ЛІТЕРАТУРІ та REFERENCES наприкінці джерел (за наявності) подаємо індекс </w:t>
      </w:r>
      <w:r w:rsidRPr="0043447B">
        <w:rPr>
          <w:rFonts w:ascii="Times New Roman" w:hAnsi="Times New Roman" w:cs="Times New Roman"/>
          <w:sz w:val="26"/>
          <w:szCs w:val="26"/>
        </w:rPr>
        <w:t>DOI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: doi.org/doi.org/10.15407/ukrmova20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>21.03.030</w:t>
      </w:r>
    </w:p>
    <w:p w:rsidR="00751FE9" w:rsidRPr="0043447B" w:rsidRDefault="00751FE9" w:rsidP="00DA601B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Назву видавництва зазначаємо як </w:t>
      </w:r>
      <w:r w:rsidR="008C4A59"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</w:t>
      </w:r>
      <w:r w:rsidR="008C4A59" w:rsidRPr="0043447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Умовних скороченнях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/</w:t>
      </w:r>
      <w:r w:rsidR="008C4A59" w:rsidRPr="0043447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Літературі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так і в </w:t>
      </w:r>
      <w:r w:rsidRPr="0043447B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Legend</w:t>
      </w:r>
      <w:r w:rsidR="008C4A59" w:rsidRPr="0043447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 xml:space="preserve"> </w:t>
      </w:r>
      <w:r w:rsidR="008C4A59" w:rsidRPr="0043447B">
        <w:rPr>
          <w:rFonts w:ascii="Times New Roman" w:hAnsi="Times New Roman" w:cs="Times New Roman"/>
          <w:bCs/>
          <w:sz w:val="26"/>
          <w:szCs w:val="26"/>
          <w:lang w:val="uk-UA"/>
        </w:rPr>
        <w:t>/</w:t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proofErr w:type="spellStart"/>
      <w:r w:rsidR="008C4A59" w:rsidRPr="0043447B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Referen</w:t>
      </w:r>
      <w:proofErr w:type="spellEnd"/>
      <w:r w:rsidR="008C4A59" w:rsidRPr="0043447B">
        <w:rPr>
          <w:rFonts w:ascii="Times New Roman" w:hAnsi="Times New Roman" w:cs="Times New Roman"/>
          <w:bCs/>
          <w:i/>
          <w:iCs/>
          <w:sz w:val="26"/>
          <w:szCs w:val="26"/>
          <w:lang w:val="uk-UA"/>
        </w:rPr>
        <w:t>се</w:t>
      </w:r>
      <w:r w:rsidR="008C4A59" w:rsidRPr="0043447B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s</w:t>
      </w:r>
      <w:r w:rsidR="000A315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751FE9" w:rsidRPr="0043447B" w:rsidRDefault="00751FE9" w:rsidP="00DA601B">
      <w:pPr>
        <w:pStyle w:val="a3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51FE9" w:rsidRPr="0043447B" w:rsidRDefault="00751FE9" w:rsidP="00DA60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У </w:t>
      </w:r>
      <w:r w:rsidR="00400F1B" w:rsidRPr="0043447B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LEGEND </w:t>
      </w:r>
      <w:r w:rsidRPr="0043447B">
        <w:rPr>
          <w:rFonts w:ascii="Times New Roman" w:hAnsi="Times New Roman" w:cs="Times New Roman"/>
          <w:b/>
          <w:bCs/>
          <w:sz w:val="26"/>
          <w:szCs w:val="26"/>
          <w:lang w:val="en-GB"/>
        </w:rPr>
        <w:t xml:space="preserve">/ </w:t>
      </w:r>
      <w:r w:rsidR="00400F1B" w:rsidRPr="0043447B">
        <w:rPr>
          <w:rFonts w:ascii="Times New Roman" w:hAnsi="Times New Roman" w:cs="Times New Roman"/>
          <w:b/>
          <w:bCs/>
          <w:sz w:val="26"/>
          <w:szCs w:val="26"/>
          <w:lang w:val="en-GB"/>
        </w:rPr>
        <w:t>REFERENCES</w:t>
      </w:r>
      <w:r w:rsidR="00400F1B" w:rsidRPr="0043447B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43447B">
        <w:rPr>
          <w:rFonts w:ascii="Times New Roman" w:hAnsi="Times New Roman" w:cs="Times New Roman"/>
          <w:b/>
          <w:bCs/>
          <w:sz w:val="26"/>
          <w:szCs w:val="26"/>
          <w:lang w:val="uk-UA"/>
        </w:rPr>
        <w:t>ПЕРЕКЛАДАЄМО</w:t>
      </w:r>
    </w:p>
    <w:p w:rsidR="00751FE9" w:rsidRPr="0043447B" w:rsidRDefault="00751FE9" w:rsidP="00DA601B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Вихідні дані (місто видання, том, сторінки, упорядник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3447B">
        <w:rPr>
          <w:rFonts w:ascii="Times New Roman" w:hAnsi="Times New Roman" w:cs="Times New Roman"/>
          <w:sz w:val="26"/>
          <w:szCs w:val="26"/>
        </w:rPr>
        <w:t>/</w:t>
      </w:r>
      <w:r w:rsidR="000A315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3447B">
        <w:rPr>
          <w:rFonts w:ascii="Times New Roman" w:hAnsi="Times New Roman" w:cs="Times New Roman"/>
          <w:sz w:val="26"/>
          <w:szCs w:val="26"/>
          <w:lang w:val="uk-UA" w:bidi="he-IL"/>
        </w:rPr>
        <w:t>редактор, автореферат із назвою установи, де відбувся захист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751FE9" w:rsidRPr="0043447B" w:rsidRDefault="00751FE9" w:rsidP="00DA601B">
      <w:pPr>
        <w:pStyle w:val="a3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Міста подають </w:t>
      </w:r>
      <w:r w:rsidRPr="0043447B">
        <w:rPr>
          <w:rFonts w:ascii="Times New Roman" w:hAnsi="Times New Roman" w:cs="Times New Roman"/>
          <w:sz w:val="26"/>
          <w:szCs w:val="26"/>
          <w:lang w:val="uk-UA" w:bidi="he-IL"/>
        </w:rPr>
        <w:t xml:space="preserve">через узвичаєні 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англійські відповідники, </w:t>
      </w:r>
      <w:r w:rsidRPr="0043447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3447B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., </w:t>
      </w:r>
      <w:r w:rsidRPr="0043447B">
        <w:rPr>
          <w:rFonts w:ascii="Times New Roman" w:hAnsi="Times New Roman" w:cs="Times New Roman"/>
          <w:sz w:val="26"/>
          <w:szCs w:val="26"/>
          <w:lang w:val="en-US"/>
        </w:rPr>
        <w:t>Kyiv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43447B">
        <w:rPr>
          <w:rFonts w:ascii="Times New Roman" w:hAnsi="Times New Roman" w:cs="Times New Roman"/>
          <w:sz w:val="26"/>
          <w:szCs w:val="26"/>
          <w:lang w:val="uk-UA" w:bidi="he-IL"/>
        </w:rPr>
        <w:t xml:space="preserve">не </w:t>
      </w:r>
      <w:r w:rsidRPr="0043447B">
        <w:rPr>
          <w:rFonts w:ascii="Times New Roman" w:hAnsi="Times New Roman" w:cs="Times New Roman"/>
          <w:sz w:val="26"/>
          <w:szCs w:val="26"/>
          <w:lang w:val="en-US"/>
        </w:rPr>
        <w:t>Kiev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en-US"/>
        </w:rPr>
        <w:t>Lviv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43447B">
        <w:rPr>
          <w:rFonts w:ascii="Times New Roman" w:hAnsi="Times New Roman" w:cs="Times New Roman"/>
          <w:sz w:val="26"/>
          <w:szCs w:val="26"/>
          <w:lang w:val="uk-UA" w:bidi="he-IL"/>
        </w:rPr>
        <w:t xml:space="preserve">не </w:t>
      </w:r>
      <w:r w:rsidRPr="0043447B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’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en-US"/>
        </w:rPr>
        <w:t>viv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), </w:t>
      </w:r>
      <w:r w:rsidRPr="0043447B">
        <w:rPr>
          <w:rFonts w:ascii="Times New Roman" w:hAnsi="Times New Roman" w:cs="Times New Roman"/>
          <w:sz w:val="26"/>
          <w:szCs w:val="26"/>
          <w:lang w:val="en-US"/>
        </w:rPr>
        <w:t>Warsaw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Pr="0043447B">
        <w:rPr>
          <w:rFonts w:ascii="Times New Roman" w:hAnsi="Times New Roman" w:cs="Times New Roman"/>
          <w:sz w:val="26"/>
          <w:szCs w:val="26"/>
          <w:lang w:val="uk-UA" w:bidi="he-IL"/>
        </w:rPr>
        <w:t xml:space="preserve">не </w:t>
      </w:r>
      <w:r w:rsidRPr="0043447B">
        <w:rPr>
          <w:rFonts w:ascii="Times New Roman" w:hAnsi="Times New Roman" w:cs="Times New Roman"/>
          <w:sz w:val="26"/>
          <w:szCs w:val="26"/>
          <w:lang w:val="en-US"/>
        </w:rPr>
        <w:t>Warszawa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473E2E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375A4F" w:rsidRPr="0043447B">
        <w:rPr>
          <w:rFonts w:ascii="Times New Roman" w:hAnsi="Times New Roman" w:cs="Times New Roman"/>
          <w:sz w:val="26"/>
          <w:szCs w:val="26"/>
          <w:lang w:val="en-US"/>
        </w:rPr>
        <w:t>Cracow</w:t>
      </w:r>
      <w:r w:rsidR="00473E2E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proofErr w:type="spellStart"/>
      <w:r w:rsidR="00375A4F" w:rsidRPr="0043447B">
        <w:rPr>
          <w:rFonts w:ascii="Times New Roman" w:hAnsi="Times New Roman" w:cs="Times New Roman"/>
          <w:sz w:val="26"/>
          <w:szCs w:val="26"/>
          <w:lang w:val="en-US"/>
        </w:rPr>
        <w:t>Krak</w:t>
      </w:r>
      <w:proofErr w:type="spellEnd"/>
      <w:r w:rsidR="00473E2E" w:rsidRPr="0043447B">
        <w:rPr>
          <w:rFonts w:ascii="Times New Roman" w:hAnsi="Times New Roman" w:cs="Times New Roman"/>
          <w:sz w:val="26"/>
          <w:szCs w:val="26"/>
          <w:lang w:val="uk-UA"/>
        </w:rPr>
        <w:t>ó</w:t>
      </w:r>
      <w:r w:rsidR="00375A4F" w:rsidRPr="0043447B"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473E2E" w:rsidRPr="0043447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C94AA4" w:rsidRPr="0043447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51FE9" w:rsidRPr="0043447B" w:rsidRDefault="00751FE9" w:rsidP="00DA601B">
      <w:pPr>
        <w:pStyle w:val="a3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Якщо джерело має офіційну англійську назву (напр. стаття, яка раніше отримала ДОІ), подаємо англійською. Журналу «Українська мова» присвоєно </w:t>
      </w:r>
      <w:r w:rsidRPr="0043447B">
        <w:rPr>
          <w:rFonts w:ascii="Times New Roman" w:hAnsi="Times New Roman" w:cs="Times New Roman"/>
          <w:sz w:val="26"/>
          <w:szCs w:val="26"/>
          <w:lang w:val="en-US"/>
        </w:rPr>
        <w:t>DOI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у 2017 р. (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doi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>.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org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>/10.15407/</w:t>
      </w:r>
      <w:proofErr w:type="spellStart"/>
      <w:r w:rsidRPr="0043447B">
        <w:rPr>
          <w:rFonts w:ascii="Times New Roman" w:hAnsi="Times New Roman" w:cs="Times New Roman"/>
          <w:sz w:val="26"/>
          <w:szCs w:val="26"/>
        </w:rPr>
        <w:t>ukrmova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0D5D52" w:rsidRPr="0043447B" w:rsidRDefault="000D5D52" w:rsidP="00DA601B">
      <w:pPr>
        <w:pStyle w:val="a3"/>
        <w:numPr>
          <w:ilvl w:val="0"/>
          <w:numId w:val="7"/>
        </w:numPr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lastRenderedPageBreak/>
        <w:t>Аби уникнути помилок, слід користуватися окремими системами для кожної мови й використовувати стандарт транслітерації  Бібліотеки Конгресу США (ALA-LC):</w:t>
      </w:r>
    </w:p>
    <w:p w:rsidR="00C32FA3" w:rsidRPr="0043447B" w:rsidRDefault="000D5D52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для україномовних </w:t>
      </w:r>
      <w:r w:rsidR="007D06BB" w:rsidRPr="0043447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та інших кириличних </w:t>
      </w:r>
      <w:r w:rsidRPr="0043447B">
        <w:rPr>
          <w:rFonts w:ascii="Times New Roman" w:hAnsi="Times New Roman" w:cs="Times New Roman"/>
          <w:b/>
          <w:sz w:val="26"/>
          <w:szCs w:val="26"/>
          <w:lang w:val="uk-UA"/>
        </w:rPr>
        <w:t>джерел</w:t>
      </w:r>
      <w:r w:rsidR="00E526BD" w:rsidRPr="0043447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(</w:t>
      </w:r>
      <w:r w:rsidR="000C2499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див. 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таблиц</w:t>
      </w:r>
      <w:r w:rsidR="000C2499"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ю на с. </w:t>
      </w:r>
      <w:r w:rsidR="00DA01EF" w:rsidRPr="0043447B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E526BD" w:rsidRPr="0043447B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0C2499" w:rsidRPr="0043447B" w:rsidRDefault="000D5D52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http://translit.kh.ua/#cyr/ala (конвертор). УВАГА! При транслітерації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діактричний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знак не пишемо!</w:t>
      </w:r>
    </w:p>
    <w:p w:rsidR="000C2499" w:rsidRPr="0043447B" w:rsidRDefault="000C2499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Style w:val="ac"/>
          <w:rFonts w:ascii="Times New Roman" w:hAnsi="Times New Roman" w:cs="Times New Roman"/>
          <w:sz w:val="26"/>
          <w:szCs w:val="26"/>
          <w:shd w:val="clear" w:color="auto" w:fill="FDFDFD"/>
        </w:rPr>
        <w:t xml:space="preserve">для </w:t>
      </w:r>
      <w:proofErr w:type="spellStart"/>
      <w:r w:rsidRPr="0043447B">
        <w:rPr>
          <w:rStyle w:val="ac"/>
          <w:rFonts w:ascii="Times New Roman" w:hAnsi="Times New Roman" w:cs="Times New Roman"/>
          <w:sz w:val="26"/>
          <w:szCs w:val="26"/>
          <w:shd w:val="clear" w:color="auto" w:fill="FDFDFD"/>
        </w:rPr>
        <w:t>старослов’янських</w:t>
      </w:r>
      <w:proofErr w:type="spellEnd"/>
      <w:r w:rsidRPr="0043447B">
        <w:rPr>
          <w:rStyle w:val="ac"/>
          <w:rFonts w:ascii="Times New Roman" w:hAnsi="Times New Roman" w:cs="Times New Roman"/>
          <w:sz w:val="26"/>
          <w:szCs w:val="26"/>
          <w:shd w:val="clear" w:color="auto" w:fill="FDFDFD"/>
        </w:rPr>
        <w:t xml:space="preserve"> </w:t>
      </w:r>
      <w:proofErr w:type="spellStart"/>
      <w:proofErr w:type="gramStart"/>
      <w:r w:rsidRPr="0043447B">
        <w:rPr>
          <w:rStyle w:val="ac"/>
          <w:rFonts w:ascii="Times New Roman" w:hAnsi="Times New Roman" w:cs="Times New Roman"/>
          <w:sz w:val="26"/>
          <w:szCs w:val="26"/>
          <w:shd w:val="clear" w:color="auto" w:fill="FDFDFD"/>
        </w:rPr>
        <w:t>пам’яток</w:t>
      </w:r>
      <w:proofErr w:type="spellEnd"/>
      <w:proofErr w:type="gramEnd"/>
      <w:r w:rsidRPr="0043447B">
        <w:rPr>
          <w:rFonts w:ascii="Segoe UI" w:hAnsi="Segoe UI" w:cs="Segoe UI"/>
          <w:sz w:val="26"/>
          <w:szCs w:val="26"/>
          <w:shd w:val="clear" w:color="auto" w:fill="FDFDFD"/>
        </w:rPr>
        <w:t> </w:t>
      </w:r>
      <w:proofErr w:type="spellStart"/>
      <w:r w:rsidRPr="0043447B">
        <w:rPr>
          <w:rFonts w:ascii="Times New Roman" w:hAnsi="Times New Roman" w:cs="Times New Roman"/>
          <w:sz w:val="26"/>
          <w:szCs w:val="26"/>
          <w:shd w:val="clear" w:color="auto" w:fill="FDFDFD"/>
        </w:rPr>
        <w:t>використовуємо</w:t>
      </w:r>
      <w:proofErr w:type="spellEnd"/>
      <w:r w:rsidRPr="0043447B">
        <w:rPr>
          <w:rStyle w:val="af"/>
          <w:rFonts w:ascii="Times New Roman" w:hAnsi="Times New Roman" w:cs="Times New Roman"/>
          <w:sz w:val="26"/>
          <w:szCs w:val="26"/>
          <w:shd w:val="clear" w:color="auto" w:fill="FDFDFD"/>
        </w:rPr>
        <w:t> </w:t>
      </w:r>
      <w:proofErr w:type="spellStart"/>
      <w:r w:rsidRPr="0043447B">
        <w:rPr>
          <w:rStyle w:val="af"/>
          <w:rFonts w:ascii="Times New Roman" w:hAnsi="Times New Roman" w:cs="Times New Roman"/>
          <w:sz w:val="26"/>
          <w:szCs w:val="26"/>
          <w:shd w:val="clear" w:color="auto" w:fill="FDFDFD"/>
        </w:rPr>
        <w:t>транслітерацію</w:t>
      </w:r>
      <w:proofErr w:type="spellEnd"/>
      <w:r w:rsidR="00E526BD" w:rsidRPr="0043447B">
        <w:rPr>
          <w:rStyle w:val="af"/>
          <w:rFonts w:ascii="Times New Roman" w:hAnsi="Times New Roman" w:cs="Times New Roman"/>
          <w:sz w:val="26"/>
          <w:szCs w:val="26"/>
          <w:shd w:val="clear" w:color="auto" w:fill="FDFDFD"/>
          <w:lang w:val="uk-UA"/>
        </w:rPr>
        <w:t xml:space="preserve"> </w:t>
      </w:r>
      <w:proofErr w:type="spellStart"/>
      <w:r w:rsidRPr="0043447B">
        <w:rPr>
          <w:rStyle w:val="af"/>
          <w:rFonts w:ascii="Times New Roman" w:hAnsi="Times New Roman" w:cs="Times New Roman"/>
          <w:sz w:val="26"/>
          <w:szCs w:val="26"/>
          <w:shd w:val="clear" w:color="auto" w:fill="FDFDFD"/>
        </w:rPr>
        <w:t>російського</w:t>
      </w:r>
      <w:proofErr w:type="spellEnd"/>
      <w:r w:rsidRPr="0043447B">
        <w:rPr>
          <w:rStyle w:val="af"/>
          <w:rFonts w:ascii="Times New Roman" w:hAnsi="Times New Roman" w:cs="Times New Roman"/>
          <w:sz w:val="26"/>
          <w:szCs w:val="26"/>
          <w:shd w:val="clear" w:color="auto" w:fill="FDFDFD"/>
        </w:rPr>
        <w:t xml:space="preserve"> тексту</w:t>
      </w:r>
      <w:r w:rsidR="00E526BD" w:rsidRPr="0043447B">
        <w:rPr>
          <w:rStyle w:val="af"/>
          <w:rFonts w:ascii="Times New Roman" w:hAnsi="Times New Roman" w:cs="Times New Roman"/>
          <w:sz w:val="26"/>
          <w:szCs w:val="26"/>
          <w:shd w:val="clear" w:color="auto" w:fill="FDFDFD"/>
          <w:lang w:val="uk-UA"/>
        </w:rPr>
        <w:t>.</w:t>
      </w:r>
    </w:p>
    <w:p w:rsidR="00E03E79" w:rsidRPr="0043447B" w:rsidRDefault="00E03E79" w:rsidP="00DA601B">
      <w:pPr>
        <w:pStyle w:val="a3"/>
        <w:ind w:left="709" w:hanging="709"/>
        <w:jc w:val="both"/>
        <w:rPr>
          <w:rFonts w:ascii="Times New Roman" w:hAnsi="Times New Roman" w:cs="Times New Roman"/>
          <w:lang w:val="uk-UA"/>
        </w:rPr>
      </w:pPr>
    </w:p>
    <w:p w:rsidR="0039000C" w:rsidRPr="0043447B" w:rsidRDefault="0039000C" w:rsidP="00DA60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03E79" w:rsidRPr="0043447B" w:rsidRDefault="00E03E79" w:rsidP="00DA60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/>
          <w:bCs/>
          <w:sz w:val="26"/>
          <w:szCs w:val="26"/>
          <w:lang w:val="uk-UA"/>
        </w:rPr>
        <w:t>РОЗШИФРУВАННЯ ДЕЯКИХ УМОВНИХ СКОРОЧЕНЬ</w:t>
      </w:r>
    </w:p>
    <w:p w:rsidR="00DA601B" w:rsidRPr="0043447B" w:rsidRDefault="00DA601B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E03E79" w:rsidRPr="0043447B" w:rsidRDefault="00E03E79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</w:rPr>
        <w:t>&amp;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–  і, й, та</w:t>
      </w:r>
    </w:p>
    <w:p w:rsidR="00E03E79" w:rsidRPr="0043447B" w:rsidRDefault="00E03E79" w:rsidP="00DA601B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sz w:val="26"/>
          <w:szCs w:val="26"/>
          <w:lang w:val="en-US"/>
        </w:rPr>
        <w:t>Ed</w:t>
      </w:r>
      <w:r w:rsidRPr="0043447B">
        <w:rPr>
          <w:rFonts w:ascii="Times New Roman" w:hAnsi="Times New Roman" w:cs="Times New Roman"/>
          <w:sz w:val="26"/>
          <w:szCs w:val="26"/>
        </w:rPr>
        <w:t xml:space="preserve">. 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– </w:t>
      </w:r>
      <w:r w:rsidRPr="0043447B">
        <w:rPr>
          <w:rFonts w:ascii="Times New Roman" w:hAnsi="Times New Roman" w:cs="Times New Roman"/>
          <w:sz w:val="26"/>
          <w:szCs w:val="26"/>
          <w:lang w:val="uk-UA" w:bidi="he-IL"/>
        </w:rPr>
        <w:t xml:space="preserve">редактор / упорядник </w:t>
      </w:r>
    </w:p>
    <w:p w:rsidR="00E03E79" w:rsidRPr="0043447B" w:rsidRDefault="00E03E79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 w:bidi="he-IL"/>
        </w:rPr>
      </w:pPr>
      <w:r w:rsidRPr="0043447B">
        <w:rPr>
          <w:rFonts w:ascii="Times New Roman" w:hAnsi="Times New Roman" w:cs="Times New Roman"/>
          <w:sz w:val="26"/>
          <w:szCs w:val="26"/>
          <w:lang w:val="en-US"/>
        </w:rPr>
        <w:t>Eds</w:t>
      </w:r>
      <w:r w:rsidRPr="0043447B">
        <w:rPr>
          <w:rFonts w:ascii="Times New Roman" w:hAnsi="Times New Roman" w:cs="Times New Roman"/>
          <w:sz w:val="26"/>
          <w:szCs w:val="26"/>
        </w:rPr>
        <w:t>.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43447B">
        <w:rPr>
          <w:rFonts w:ascii="Times New Roman" w:hAnsi="Times New Roman" w:cs="Times New Roman"/>
          <w:sz w:val="26"/>
          <w:szCs w:val="26"/>
          <w:lang w:val="uk-UA" w:bidi="he-IL"/>
        </w:rPr>
        <w:t>редактори / упорядники</w:t>
      </w:r>
    </w:p>
    <w:p w:rsidR="00E03E79" w:rsidRPr="0043447B" w:rsidRDefault="00E03E79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43447B">
        <w:rPr>
          <w:rFonts w:ascii="Times New Roman" w:hAnsi="Times New Roman" w:cs="Times New Roman"/>
          <w:sz w:val="26"/>
          <w:szCs w:val="26"/>
          <w:lang w:val="en-US"/>
        </w:rPr>
        <w:t>Trans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. – </w:t>
      </w:r>
      <w:r w:rsidRPr="0043447B">
        <w:rPr>
          <w:rFonts w:ascii="Times New Roman" w:hAnsi="Times New Roman" w:cs="Times New Roman"/>
          <w:sz w:val="26"/>
          <w:szCs w:val="26"/>
          <w:lang w:val="uk-UA" w:bidi="he-IL"/>
        </w:rPr>
        <w:t>перекладач/і</w:t>
      </w:r>
    </w:p>
    <w:p w:rsidR="00E03E79" w:rsidRPr="0043447B" w:rsidRDefault="00E03E79" w:rsidP="00DA601B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en-US"/>
        </w:rPr>
        <w:t>Vol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. – том; </w:t>
      </w:r>
      <w:r w:rsidRPr="0043447B">
        <w:rPr>
          <w:rFonts w:ascii="Times New Roman" w:hAnsi="Times New Roman" w:cs="Times New Roman"/>
          <w:sz w:val="26"/>
          <w:szCs w:val="26"/>
          <w:lang w:val="en-GB"/>
        </w:rPr>
        <w:t>Vols</w:t>
      </w:r>
      <w:r w:rsidRPr="0043447B">
        <w:rPr>
          <w:rFonts w:ascii="Times New Roman" w:hAnsi="Times New Roman" w:cs="Times New Roman"/>
          <w:sz w:val="26"/>
          <w:szCs w:val="26"/>
        </w:rPr>
        <w:t xml:space="preserve">. – 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томи </w:t>
      </w:r>
    </w:p>
    <w:p w:rsidR="00E03E79" w:rsidRPr="0043447B" w:rsidRDefault="00E03E79" w:rsidP="00DA601B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i/>
          <w:iCs/>
          <w:sz w:val="26"/>
          <w:szCs w:val="26"/>
          <w:lang w:val="uk-UA"/>
        </w:rPr>
        <w:t>1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(2) – </w:t>
      </w:r>
      <w:r w:rsidRPr="0043447B">
        <w:rPr>
          <w:rFonts w:ascii="Times New Roman" w:hAnsi="Times New Roman" w:cs="Times New Roman"/>
          <w:i/>
          <w:iCs/>
          <w:sz w:val="26"/>
          <w:szCs w:val="26"/>
          <w:lang w:val="uk-UA"/>
        </w:rPr>
        <w:t>число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>(частина)</w:t>
      </w:r>
    </w:p>
    <w:p w:rsidR="00E03E79" w:rsidRPr="0043447B" w:rsidRDefault="00E03E79" w:rsidP="00DA601B">
      <w:pPr>
        <w:spacing w:after="0" w:line="240" w:lineRule="auto"/>
        <w:ind w:left="709" w:hanging="709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р. – сторінка; </w:t>
      </w:r>
      <w:r w:rsidRPr="0043447B">
        <w:rPr>
          <w:rFonts w:ascii="Times New Roman" w:hAnsi="Times New Roman" w:cs="Times New Roman"/>
          <w:sz w:val="26"/>
          <w:szCs w:val="26"/>
          <w:lang w:val="en-GB"/>
        </w:rPr>
        <w:t>pp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. – сторінки  </w:t>
      </w:r>
    </w:p>
    <w:p w:rsidR="00E03E79" w:rsidRPr="0043447B" w:rsidRDefault="00E03E79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43447B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6"/>
          <w:szCs w:val="26"/>
          <w:lang w:val="uk-UA"/>
        </w:rPr>
        <w:t>Ukrainian</w:t>
      </w:r>
      <w:proofErr w:type="spellEnd"/>
      <w:r w:rsidR="000A3153">
        <w:rPr>
          <w:rFonts w:ascii="Times New Roman" w:hAnsi="Times New Roman" w:cs="Times New Roman"/>
          <w:sz w:val="26"/>
          <w:szCs w:val="26"/>
          <w:lang w:val="uk-UA"/>
        </w:rPr>
        <w:t>) – (якою мовою видання)</w:t>
      </w:r>
      <w:bookmarkStart w:id="0" w:name="_GoBack"/>
      <w:bookmarkEnd w:id="0"/>
    </w:p>
    <w:p w:rsidR="00E03E79" w:rsidRPr="0043447B" w:rsidRDefault="00E03E79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sz w:val="26"/>
          <w:szCs w:val="26"/>
          <w:lang w:val="en-GB"/>
        </w:rPr>
        <w:t>LP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– </w:t>
      </w:r>
      <w:r w:rsidRPr="0043447B">
        <w:rPr>
          <w:rFonts w:ascii="Times New Roman" w:hAnsi="Times New Roman" w:cs="Times New Roman"/>
          <w:sz w:val="26"/>
          <w:szCs w:val="26"/>
          <w:lang w:val="en-GB"/>
        </w:rPr>
        <w:t>legislative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3447B">
        <w:rPr>
          <w:rFonts w:ascii="Times New Roman" w:hAnsi="Times New Roman" w:cs="Times New Roman"/>
          <w:sz w:val="26"/>
          <w:szCs w:val="26"/>
          <w:lang w:val="en-GB"/>
        </w:rPr>
        <w:t>proposal</w:t>
      </w:r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, тобто </w:t>
      </w:r>
      <w:proofErr w:type="spellStart"/>
      <w:r w:rsidRPr="0043447B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43447B">
        <w:rPr>
          <w:rFonts w:ascii="Times New Roman" w:hAnsi="Times New Roman" w:cs="Times New Roman"/>
          <w:sz w:val="26"/>
          <w:szCs w:val="26"/>
          <w:lang w:val="uk-UA"/>
        </w:rPr>
        <w:t xml:space="preserve"> закону</w:t>
      </w:r>
    </w:p>
    <w:p w:rsidR="00E03E79" w:rsidRPr="0043447B" w:rsidRDefault="00E03E79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A601B" w:rsidRPr="0043447B" w:rsidRDefault="00DA601B" w:rsidP="00DA60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03E79" w:rsidRPr="0043447B" w:rsidRDefault="00E03E79" w:rsidP="00DA60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/>
          <w:bCs/>
          <w:sz w:val="26"/>
          <w:szCs w:val="26"/>
          <w:lang w:val="uk-UA"/>
        </w:rPr>
        <w:t>Формат скорочень англійською мовою для видань</w:t>
      </w:r>
    </w:p>
    <w:p w:rsidR="006C0523" w:rsidRPr="0043447B" w:rsidRDefault="006C0523" w:rsidP="00DA601B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E03E79" w:rsidRPr="0043447B" w:rsidRDefault="00E03E79" w:rsidP="00DA601B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Друге видання = 2nd </w:t>
      </w:r>
      <w:proofErr w:type="spellStart"/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ed</w:t>
      </w:r>
      <w:proofErr w:type="spellEnd"/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E03E79" w:rsidRPr="0043447B" w:rsidRDefault="00E03E79" w:rsidP="00DA601B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Третє видання = 3rd </w:t>
      </w:r>
      <w:proofErr w:type="spellStart"/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ed</w:t>
      </w:r>
      <w:proofErr w:type="spellEnd"/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E03E79" w:rsidRPr="0043447B" w:rsidRDefault="00E03E79" w:rsidP="00DA601B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Четверте видання = 4th </w:t>
      </w:r>
      <w:proofErr w:type="spellStart"/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ed</w:t>
      </w:r>
      <w:proofErr w:type="spellEnd"/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E03E79" w:rsidRPr="0043447B" w:rsidRDefault="00E03E79" w:rsidP="00DA601B">
      <w:pPr>
        <w:pStyle w:val="a3"/>
        <w:numPr>
          <w:ilvl w:val="0"/>
          <w:numId w:val="8"/>
        </w:numPr>
        <w:ind w:left="709" w:hanging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Доповнене видання = </w:t>
      </w:r>
      <w:proofErr w:type="spellStart"/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Rev</w:t>
      </w:r>
      <w:proofErr w:type="spellEnd"/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  <w:proofErr w:type="spellStart"/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ed</w:t>
      </w:r>
      <w:proofErr w:type="spellEnd"/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43447B">
        <w:rPr>
          <w:rStyle w:val="a7"/>
          <w:rFonts w:ascii="Times New Roman" w:hAnsi="Times New Roman" w:cs="Times New Roman"/>
          <w:bCs/>
          <w:sz w:val="26"/>
          <w:szCs w:val="26"/>
          <w:lang w:val="uk-UA"/>
        </w:rPr>
        <w:footnoteReference w:id="3"/>
      </w:r>
      <w:r w:rsidRPr="0043447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3447B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71DBFEF9" wp14:editId="1FD17F5C">
            <wp:simplePos x="0" y="0"/>
            <wp:positionH relativeFrom="column">
              <wp:posOffset>276928</wp:posOffset>
            </wp:positionH>
            <wp:positionV relativeFrom="paragraph">
              <wp:posOffset>137508</wp:posOffset>
            </wp:positionV>
            <wp:extent cx="360" cy="360"/>
            <wp:effectExtent l="38100" t="25400" r="12700" b="25400"/>
            <wp:wrapNone/>
            <wp:docPr id="23" name="Ink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nk 23"/>
                    <pic:cNvPicPr>
                      <a:picLocks noRo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E79" w:rsidRPr="0043447B" w:rsidRDefault="00E03E79" w:rsidP="00DA601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6C0523" w:rsidRPr="0043447B" w:rsidRDefault="006C0523" w:rsidP="00DB25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</w:pPr>
    </w:p>
    <w:p w:rsidR="006C0523" w:rsidRPr="0043447B" w:rsidRDefault="006C0523" w:rsidP="00DB25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</w:pPr>
    </w:p>
    <w:p w:rsidR="002A624C" w:rsidRPr="0043447B" w:rsidRDefault="00E03E79" w:rsidP="00DB25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</w:pPr>
      <w:r w:rsidRPr="0043447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  <w:t xml:space="preserve">Кириличні джерела ТА ІМЕНА АВТОРІВ транслітеруємо </w:t>
      </w:r>
    </w:p>
    <w:p w:rsidR="00DA01EF" w:rsidRPr="0043447B" w:rsidRDefault="00DA01EF" w:rsidP="00DB25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</w:pPr>
    </w:p>
    <w:p w:rsidR="00751FE9" w:rsidRPr="0043447B" w:rsidRDefault="00DA01EF" w:rsidP="00DB25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</w:pPr>
      <w:r w:rsidRPr="0043447B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  <w:t>за таким зразком</w:t>
      </w:r>
    </w:p>
    <w:p w:rsidR="00DA01EF" w:rsidRPr="0043447B" w:rsidRDefault="00DA01EF" w:rsidP="00DB25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</w:pPr>
    </w:p>
    <w:p w:rsidR="00D56B9F" w:rsidRPr="0043447B" w:rsidRDefault="00D56B9F" w:rsidP="00DB2580">
      <w:pPr>
        <w:spacing w:after="0" w:line="240" w:lineRule="auto"/>
        <w:ind w:left="360"/>
        <w:jc w:val="center"/>
        <w:rPr>
          <w:b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99"/>
        <w:gridCol w:w="1938"/>
        <w:gridCol w:w="1938"/>
        <w:gridCol w:w="1938"/>
      </w:tblGrid>
      <w:tr w:rsidR="0043447B" w:rsidRPr="0043447B" w:rsidTr="00AB4B86">
        <w:trPr>
          <w:trHeight w:val="90"/>
        </w:trPr>
        <w:tc>
          <w:tcPr>
            <w:tcW w:w="2050" w:type="dxa"/>
            <w:gridSpan w:val="3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</w:pPr>
            <w:r w:rsidRPr="0043447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Romanization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</w:pPr>
            <w:r w:rsidRPr="0043447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Vernacular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</w:pPr>
            <w:r w:rsidRPr="0043447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Romanization </w:t>
            </w:r>
          </w:p>
        </w:tc>
      </w:tr>
      <w:tr w:rsidR="0043447B" w:rsidRPr="0043447B" w:rsidTr="00AB4B86">
        <w:trPr>
          <w:trHeight w:val="90"/>
        </w:trPr>
        <w:tc>
          <w:tcPr>
            <w:tcW w:w="3988" w:type="dxa"/>
            <w:gridSpan w:val="4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</w:pPr>
            <w:r w:rsidRPr="0043447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Upper case letters </w:t>
            </w:r>
          </w:p>
        </w:tc>
        <w:tc>
          <w:tcPr>
            <w:tcW w:w="3876" w:type="dxa"/>
            <w:gridSpan w:val="2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 w:eastAsia="en-US"/>
              </w:rPr>
            </w:pPr>
            <w:r w:rsidRPr="0043447B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val="en-US" w:eastAsia="en-US"/>
              </w:rPr>
              <w:t xml:space="preserve">Lower case letters </w:t>
            </w:r>
          </w:p>
        </w:tc>
      </w:tr>
      <w:tr w:rsidR="0043447B" w:rsidRPr="0043447B" w:rsidTr="00AB4B86">
        <w:trPr>
          <w:trHeight w:val="93"/>
        </w:trPr>
        <w:tc>
          <w:tcPr>
            <w:tcW w:w="2050" w:type="dxa"/>
            <w:gridSpan w:val="3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А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A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а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a</w:t>
            </w:r>
          </w:p>
        </w:tc>
      </w:tr>
      <w:tr w:rsidR="0043447B" w:rsidRPr="0043447B" w:rsidTr="00AB4B86">
        <w:trPr>
          <w:trHeight w:val="93"/>
        </w:trPr>
        <w:tc>
          <w:tcPr>
            <w:tcW w:w="2050" w:type="dxa"/>
            <w:gridSpan w:val="3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Б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б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b</w:t>
            </w:r>
          </w:p>
        </w:tc>
      </w:tr>
      <w:tr w:rsidR="0043447B" w:rsidRPr="0043447B" w:rsidTr="00AB4B86">
        <w:trPr>
          <w:trHeight w:val="93"/>
        </w:trPr>
        <w:tc>
          <w:tcPr>
            <w:tcW w:w="2050" w:type="dxa"/>
            <w:gridSpan w:val="3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vertAlign w:val="superscript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В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V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vertAlign w:val="superscript"/>
                <w:lang w:val="uk-UA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в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v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43447B" w:rsidRPr="0043447B" w:rsidTr="00AB4B86">
        <w:trPr>
          <w:trHeight w:val="93"/>
        </w:trPr>
        <w:tc>
          <w:tcPr>
            <w:tcW w:w="2050" w:type="dxa"/>
            <w:gridSpan w:val="3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Г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H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(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  <w:t>Bg., Rus. G)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г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h (Bg., Rus. g)</w:t>
            </w:r>
          </w:p>
        </w:tc>
      </w:tr>
      <w:tr w:rsidR="0043447B" w:rsidRPr="0043447B" w:rsidTr="00AB4B86">
        <w:trPr>
          <w:trHeight w:val="93"/>
        </w:trPr>
        <w:tc>
          <w:tcPr>
            <w:tcW w:w="2050" w:type="dxa"/>
            <w:gridSpan w:val="3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Ґ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FF455D">
            <w:pPr>
              <w:autoSpaceDE w:val="0"/>
              <w:autoSpaceDN w:val="0"/>
              <w:adjustRightInd w:val="0"/>
              <w:spacing w:after="0" w:line="240" w:lineRule="auto"/>
              <w:ind w:left="-207" w:firstLine="207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G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ґ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g</w:t>
            </w:r>
          </w:p>
        </w:tc>
      </w:tr>
      <w:tr w:rsidR="0043447B" w:rsidRPr="0043447B" w:rsidTr="00AB4B86">
        <w:trPr>
          <w:trHeight w:val="93"/>
        </w:trPr>
        <w:tc>
          <w:tcPr>
            <w:tcW w:w="2050" w:type="dxa"/>
            <w:gridSpan w:val="3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Д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D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д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d</w:t>
            </w:r>
          </w:p>
        </w:tc>
      </w:tr>
      <w:tr w:rsidR="0043447B" w:rsidRPr="0043447B" w:rsidTr="00AB4B86">
        <w:trPr>
          <w:trHeight w:val="93"/>
        </w:trPr>
        <w:tc>
          <w:tcPr>
            <w:tcW w:w="2050" w:type="dxa"/>
            <w:gridSpan w:val="3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Е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, 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Э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E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е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>,</w:t>
            </w:r>
            <w:r w:rsidRPr="0043447B">
              <w:rPr>
                <w:rFonts w:ascii="ƒΩ∑∑˛" w:eastAsiaTheme="minorHAnsi" w:hAnsi="ƒΩ∑∑˛" w:cs="ƒΩ∑∑˛"/>
                <w:sz w:val="20"/>
                <w:szCs w:val="20"/>
                <w:lang w:val="en-US" w:eastAsia="en-US"/>
              </w:rPr>
              <w:t xml:space="preserve"> 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э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e</w:t>
            </w:r>
          </w:p>
        </w:tc>
      </w:tr>
      <w:tr w:rsidR="0043447B" w:rsidRPr="0043447B" w:rsidTr="00AB4B86">
        <w:trPr>
          <w:trHeight w:val="93"/>
        </w:trPr>
        <w:tc>
          <w:tcPr>
            <w:tcW w:w="3988" w:type="dxa"/>
            <w:gridSpan w:val="4"/>
          </w:tcPr>
          <w:p w:rsidR="00E03E79" w:rsidRPr="0043447B" w:rsidRDefault="00E03E79" w:rsidP="008E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lastRenderedPageBreak/>
              <w:t>Є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                              </w:t>
            </w:r>
            <w:r w:rsidR="00FF455D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 </w:t>
            </w: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Ie</w:t>
            </w:r>
            <w:proofErr w:type="spellEnd"/>
          </w:p>
        </w:tc>
        <w:tc>
          <w:tcPr>
            <w:tcW w:w="3876" w:type="dxa"/>
            <w:gridSpan w:val="2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є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                                </w:t>
            </w:r>
            <w:r w:rsidR="00F357BC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ie</w:t>
            </w:r>
            <w:proofErr w:type="spellEnd"/>
          </w:p>
        </w:tc>
      </w:tr>
      <w:tr w:rsidR="0043447B" w:rsidRPr="0043447B" w:rsidTr="00AB4B86">
        <w:trPr>
          <w:trHeight w:val="93"/>
        </w:trPr>
        <w:tc>
          <w:tcPr>
            <w:tcW w:w="3988" w:type="dxa"/>
            <w:gridSpan w:val="4"/>
          </w:tcPr>
          <w:p w:rsidR="00E03E79" w:rsidRPr="0043447B" w:rsidRDefault="00E03E79" w:rsidP="008E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Ж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  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                           </w:t>
            </w:r>
            <w:r w:rsidR="00FF455D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  <w:t>Zh</w:t>
            </w:r>
            <w:proofErr w:type="spellEnd"/>
          </w:p>
        </w:tc>
        <w:tc>
          <w:tcPr>
            <w:tcW w:w="3876" w:type="dxa"/>
            <w:gridSpan w:val="2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ж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                               </w:t>
            </w:r>
            <w:r w:rsidR="00F357BC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zh</w:t>
            </w:r>
            <w:proofErr w:type="spellEnd"/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З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8E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FF455D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Z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з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z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3B0AC1" w:rsidRPr="0043447B" w:rsidRDefault="00473E2E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eastAsia="en-US"/>
              </w:rPr>
              <w:t>И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3B0AC1" w:rsidRPr="0043447B" w:rsidRDefault="00775502" w:rsidP="008E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473E2E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pl-PL" w:eastAsia="en-US"/>
              </w:rPr>
              <w:t>Y</w:t>
            </w:r>
            <w:r w:rsidR="00AF47A7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(</w:t>
            </w:r>
            <w:r w:rsidR="00473E2E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pl-PL" w:eastAsia="en-US"/>
              </w:rPr>
              <w:t>Bg</w:t>
            </w:r>
            <w:r w:rsidR="00AF47A7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., </w:t>
            </w:r>
            <w:r w:rsidR="00473E2E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pl-PL" w:eastAsia="en-US"/>
              </w:rPr>
              <w:t>Rus</w:t>
            </w:r>
            <w:r w:rsidR="00AF47A7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., </w:t>
            </w:r>
            <w:r w:rsidR="00473E2E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pl-PL" w:eastAsia="en-US"/>
              </w:rPr>
              <w:t>Srb</w:t>
            </w:r>
            <w:r w:rsidR="00AF47A7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.</w:t>
            </w:r>
            <w:r w:rsidR="00D56B9F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D56B9F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>І</w:t>
            </w:r>
            <w:r w:rsidR="00D56B9F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>)</w:t>
            </w:r>
            <w:r w:rsidR="00AF47A7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3B0AC1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и</w:t>
            </w:r>
          </w:p>
        </w:tc>
        <w:tc>
          <w:tcPr>
            <w:tcW w:w="1938" w:type="dxa"/>
          </w:tcPr>
          <w:p w:rsidR="003B0AC1" w:rsidRPr="0043447B" w:rsidRDefault="00E03E79" w:rsidP="008E50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y</w:t>
            </w:r>
            <w:r w:rsidR="00891963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(</w:t>
            </w:r>
            <w:r w:rsidR="00891963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pl-PL" w:eastAsia="en-US"/>
              </w:rPr>
              <w:t>Bg., Rus., Srb. i</w:t>
            </w:r>
            <w:r w:rsidR="00891963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)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І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E95CD9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 </w:t>
            </w:r>
            <w:r w:rsidR="008E5055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I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і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Ї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8E5055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Ï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ї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ï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Й</w:t>
            </w:r>
            <w:r w:rsidR="00EC00A8"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,</w:t>
            </w:r>
            <w:r w:rsidR="00EC00A8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J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8E5055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I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й</w:t>
            </w:r>
            <w:r w:rsidR="00EC00A8"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,</w:t>
            </w:r>
            <w:r w:rsidR="00EC00A8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j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i</w:t>
            </w:r>
            <w:proofErr w:type="spellEnd"/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К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E95CD9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775502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K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к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k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Л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E95CD9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775502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L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л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l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М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м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m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Н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н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n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О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O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о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o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П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P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п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p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Р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р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r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С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S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с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s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Т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T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т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t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У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, </w:t>
            </w:r>
            <w:r w:rsidRPr="0043447B">
              <w:rPr>
                <w:rFonts w:ascii="Arial Unicode MS" w:eastAsia="Arial Unicode MS" w:hAnsi="Times New Roman" w:cs="Arial Unicode MS"/>
                <w:bCs/>
                <w:sz w:val="20"/>
                <w:szCs w:val="20"/>
                <w:lang w:val="en-US" w:eastAsia="en-US"/>
              </w:rPr>
              <w:t>Ў</w:t>
            </w:r>
            <w:r w:rsidRPr="0043447B">
              <w:rPr>
                <w:rFonts w:ascii="Arial Unicode MS" w:eastAsia="Arial Unicode MS" w:hAnsi="Times New Roman" w:cs="Arial Unicode MS"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4344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Ѫ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U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у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, </w:t>
            </w:r>
            <w:r w:rsidRPr="0043447B">
              <w:rPr>
                <w:rFonts w:ascii="Arial Unicode MS" w:eastAsia="Arial Unicode MS" w:hAnsi="Times New Roman" w:cs="Arial Unicode MS"/>
                <w:bCs/>
                <w:sz w:val="20"/>
                <w:szCs w:val="20"/>
                <w:lang w:val="en-US" w:eastAsia="en-US"/>
              </w:rPr>
              <w:t>ў</w:t>
            </w:r>
            <w:r w:rsidRPr="0043447B">
              <w:rPr>
                <w:rFonts w:ascii="Arial Unicode MS" w:eastAsia="Arial Unicode MS" w:hAnsi="Times New Roman" w:cs="Arial Unicode MS"/>
                <w:bCs/>
                <w:sz w:val="20"/>
                <w:szCs w:val="20"/>
                <w:lang w:val="en-US" w:eastAsia="en-US"/>
              </w:rPr>
              <w:t xml:space="preserve">, </w:t>
            </w:r>
            <w:r w:rsidRPr="0043447B">
              <w:rPr>
                <w:rFonts w:ascii="Arial Unicode MS" w:eastAsia="Arial Unicode MS" w:hAnsi="Times New Roman" w:cs="Arial Unicode MS"/>
                <w:bCs/>
                <w:sz w:val="20"/>
                <w:szCs w:val="20"/>
                <w:lang w:val="en-US" w:eastAsia="en-US"/>
              </w:rPr>
              <w:t>ѫ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u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Ф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ф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f</w:t>
            </w:r>
          </w:p>
        </w:tc>
      </w:tr>
      <w:tr w:rsidR="0043447B" w:rsidRPr="0043447B" w:rsidTr="00AB4B86">
        <w:trPr>
          <w:trHeight w:val="93"/>
        </w:trPr>
        <w:tc>
          <w:tcPr>
            <w:tcW w:w="1809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Х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179" w:type="dxa"/>
            <w:gridSpan w:val="3"/>
          </w:tcPr>
          <w:p w:rsidR="00E03E79" w:rsidRPr="0043447B" w:rsidRDefault="00775502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064FC1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Kh</w:t>
            </w:r>
            <w:proofErr w:type="spellEnd"/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х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kh</w:t>
            </w:r>
            <w:proofErr w:type="spellEnd"/>
          </w:p>
        </w:tc>
      </w:tr>
      <w:tr w:rsidR="0043447B" w:rsidRPr="0043447B" w:rsidTr="00AB4B86">
        <w:trPr>
          <w:trHeight w:val="93"/>
        </w:trPr>
        <w:tc>
          <w:tcPr>
            <w:tcW w:w="3988" w:type="dxa"/>
            <w:gridSpan w:val="4"/>
          </w:tcPr>
          <w:p w:rsidR="00E03E79" w:rsidRPr="0043447B" w:rsidRDefault="00E03E79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Ц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                             </w:t>
            </w:r>
            <w:r w:rsidR="00775502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95CD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Ts</w:t>
            </w:r>
            <w:proofErr w:type="spellEnd"/>
          </w:p>
        </w:tc>
        <w:tc>
          <w:tcPr>
            <w:tcW w:w="3876" w:type="dxa"/>
            <w:gridSpan w:val="2"/>
          </w:tcPr>
          <w:p w:rsidR="00FF455D" w:rsidRPr="0043447B" w:rsidRDefault="00E03E79" w:rsidP="00FF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ц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                                </w:t>
            </w:r>
            <w:r w:rsidR="00F357BC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ts</w:t>
            </w:r>
            <w:proofErr w:type="spellEnd"/>
          </w:p>
        </w:tc>
      </w:tr>
      <w:tr w:rsidR="0043447B" w:rsidRPr="0043447B" w:rsidTr="00E95CD9">
        <w:trPr>
          <w:trHeight w:val="93"/>
        </w:trPr>
        <w:tc>
          <w:tcPr>
            <w:tcW w:w="1951" w:type="dxa"/>
            <w:gridSpan w:val="2"/>
          </w:tcPr>
          <w:p w:rsidR="00E03E79" w:rsidRPr="0043447B" w:rsidRDefault="00E03E79" w:rsidP="00AB4B86">
            <w:pPr>
              <w:tabs>
                <w:tab w:val="right" w:pos="17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Ч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Ch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ч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FF455D" w:rsidRPr="0043447B" w:rsidRDefault="00FF455D" w:rsidP="00FF4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C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h</w:t>
            </w:r>
          </w:p>
        </w:tc>
      </w:tr>
      <w:tr w:rsidR="0043447B" w:rsidRPr="0043447B" w:rsidTr="00E95CD9">
        <w:trPr>
          <w:trHeight w:val="93"/>
        </w:trPr>
        <w:tc>
          <w:tcPr>
            <w:tcW w:w="1951" w:type="dxa"/>
            <w:gridSpan w:val="2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Ш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Sh</w:t>
            </w:r>
            <w:proofErr w:type="spellEnd"/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ш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F3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sh</w:t>
            </w:r>
            <w:proofErr w:type="spellEnd"/>
          </w:p>
        </w:tc>
      </w:tr>
      <w:tr w:rsidR="0043447B" w:rsidRPr="0043447B" w:rsidTr="00E95CD9">
        <w:trPr>
          <w:trHeight w:val="93"/>
        </w:trPr>
        <w:tc>
          <w:tcPr>
            <w:tcW w:w="1951" w:type="dxa"/>
            <w:gridSpan w:val="2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Щ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</w:pP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Shch</w:t>
            </w:r>
            <w:proofErr w:type="spellEnd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(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  <w:t xml:space="preserve">Bulg. </w:t>
            </w: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  <w:t>Sht</w:t>
            </w:r>
            <w:proofErr w:type="spellEnd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щ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F3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shch</w:t>
            </w:r>
            <w:proofErr w:type="spellEnd"/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(Bulg. </w:t>
            </w:r>
            <w:proofErr w:type="spellStart"/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  <w:t>sht</w:t>
            </w:r>
            <w:proofErr w:type="spellEnd"/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GB" w:eastAsia="en-US"/>
              </w:rPr>
              <w:t>)</w:t>
            </w:r>
          </w:p>
        </w:tc>
      </w:tr>
      <w:tr w:rsidR="0043447B" w:rsidRPr="0043447B" w:rsidTr="00E95CD9">
        <w:trPr>
          <w:trHeight w:val="93"/>
        </w:trPr>
        <w:tc>
          <w:tcPr>
            <w:tcW w:w="1951" w:type="dxa"/>
            <w:gridSpan w:val="2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Ь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037" w:type="dxa"/>
            <w:gridSpan w:val="2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ʹ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(soft sign)</w:t>
            </w:r>
          </w:p>
        </w:tc>
        <w:tc>
          <w:tcPr>
            <w:tcW w:w="1938" w:type="dxa"/>
          </w:tcPr>
          <w:p w:rsidR="00E03E79" w:rsidRPr="0043447B" w:rsidRDefault="00E03E79" w:rsidP="00DB25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ь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938" w:type="dxa"/>
          </w:tcPr>
          <w:p w:rsidR="00E03E79" w:rsidRPr="0043447B" w:rsidRDefault="00F357BC" w:rsidP="00F3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E03E79"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ʹ</w:t>
            </w:r>
            <w:r w:rsidR="00E03E79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(soft sign)</w:t>
            </w:r>
          </w:p>
        </w:tc>
      </w:tr>
      <w:tr w:rsidR="0043447B" w:rsidRPr="0043447B" w:rsidTr="00AB4B86">
        <w:trPr>
          <w:trHeight w:val="93"/>
        </w:trPr>
        <w:tc>
          <w:tcPr>
            <w:tcW w:w="3988" w:type="dxa"/>
            <w:gridSpan w:val="4"/>
          </w:tcPr>
          <w:p w:rsidR="00E03E79" w:rsidRPr="0043447B" w:rsidRDefault="00E03E79" w:rsidP="00E95C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Ю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                              </w:t>
            </w: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Iu</w:t>
            </w:r>
            <w:proofErr w:type="spellEnd"/>
          </w:p>
        </w:tc>
        <w:tc>
          <w:tcPr>
            <w:tcW w:w="3876" w:type="dxa"/>
            <w:gridSpan w:val="2"/>
          </w:tcPr>
          <w:p w:rsidR="00E03E79" w:rsidRPr="0043447B" w:rsidRDefault="00E03E79" w:rsidP="00F35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</w:pPr>
            <w:r w:rsidRPr="0043447B">
              <w:rPr>
                <w:rFonts w:ascii="Arial Unicode MS" w:eastAsia="Arial Unicode MS" w:hAnsi="Times New Roman" w:cs="Arial Unicode MS" w:hint="eastAsia"/>
                <w:sz w:val="20"/>
                <w:szCs w:val="20"/>
                <w:lang w:val="en-US" w:eastAsia="en-US"/>
              </w:rPr>
              <w:t>ю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 xml:space="preserve">                               </w:t>
            </w:r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r w:rsidR="00F357BC"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Arial Unicode MS" w:eastAsia="Arial Unicode MS" w:hAnsi="Times New Roman" w:cs="Arial Unicode MS"/>
                <w:sz w:val="20"/>
                <w:szCs w:val="20"/>
                <w:lang w:val="en-US" w:eastAsia="en-US"/>
              </w:rPr>
              <w:t>iu</w:t>
            </w:r>
            <w:proofErr w:type="spellEnd"/>
          </w:p>
        </w:tc>
      </w:tr>
    </w:tbl>
    <w:p w:rsidR="00C32FA3" w:rsidRPr="0043447B" w:rsidRDefault="003F3C12" w:rsidP="00DB25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3447B">
        <w:rPr>
          <w:rFonts w:ascii="ƒΩ∑∑˛" w:eastAsiaTheme="minorHAnsi" w:hAnsi="ƒΩ∑∑˛" w:cs="ƒΩ∑∑˛"/>
          <w:sz w:val="20"/>
          <w:szCs w:val="20"/>
          <w:lang w:val="uk-UA" w:eastAsia="en-US"/>
        </w:rPr>
        <w:t>Апостроф, Ъ</w:t>
      </w:r>
      <w:r w:rsidRPr="0043447B">
        <w:rPr>
          <w:rStyle w:val="a7"/>
          <w:rFonts w:ascii="ƒΩ∑∑˛" w:eastAsiaTheme="minorHAnsi" w:hAnsi="ƒΩ∑∑˛" w:cs="ƒΩ∑∑˛"/>
          <w:sz w:val="20"/>
          <w:szCs w:val="20"/>
          <w:lang w:val="en-US" w:eastAsia="en-US"/>
        </w:rPr>
        <w:footnoteReference w:id="4"/>
      </w:r>
      <w:r w:rsidRPr="0043447B">
        <w:rPr>
          <w:rFonts w:ascii="ƒΩ∑∑˛" w:eastAsiaTheme="minorHAnsi" w:hAnsi="ƒΩ∑∑˛" w:cs="ƒΩ∑∑˛"/>
          <w:sz w:val="20"/>
          <w:szCs w:val="20"/>
          <w:lang w:val="uk-UA" w:eastAsia="en-US"/>
        </w:rPr>
        <w:t xml:space="preserve">                 </w:t>
      </w:r>
      <w:r w:rsidRPr="0043447B">
        <w:rPr>
          <w:rFonts w:ascii="Arial Unicode MS" w:eastAsia="Arial Unicode MS" w:hAnsi="Times New Roman" w:cs="Arial Unicode MS" w:hint="eastAsia"/>
          <w:sz w:val="20"/>
          <w:szCs w:val="20"/>
          <w:lang w:val="uk-UA" w:eastAsia="en-US"/>
        </w:rPr>
        <w:t>ʹʹ</w:t>
      </w:r>
      <w:r w:rsidRPr="0043447B">
        <w:rPr>
          <w:rFonts w:ascii="Arial Unicode MS" w:eastAsia="Arial Unicode MS" w:hAnsi="Times New Roman" w:cs="Arial Unicode MS"/>
          <w:sz w:val="20"/>
          <w:szCs w:val="20"/>
          <w:lang w:val="uk-UA" w:eastAsia="en-US"/>
        </w:rPr>
        <w:t xml:space="preserve"> (</w:t>
      </w:r>
      <w:r w:rsidRPr="0043447B">
        <w:rPr>
          <w:rFonts w:ascii="Arial Unicode MS" w:eastAsia="Arial Unicode MS" w:hAnsi="Times New Roman" w:cs="Arial Unicode MS"/>
          <w:sz w:val="20"/>
          <w:szCs w:val="20"/>
          <w:lang w:val="en-US" w:eastAsia="en-US"/>
        </w:rPr>
        <w:t>hard</w:t>
      </w:r>
      <w:r w:rsidRPr="0043447B">
        <w:rPr>
          <w:rFonts w:ascii="Arial Unicode MS" w:eastAsia="Arial Unicode MS" w:hAnsi="Times New Roman" w:cs="Arial Unicode MS"/>
          <w:sz w:val="20"/>
          <w:szCs w:val="20"/>
          <w:lang w:val="uk-UA" w:eastAsia="en-US"/>
        </w:rPr>
        <w:t xml:space="preserve"> </w:t>
      </w:r>
      <w:r w:rsidRPr="0043447B">
        <w:rPr>
          <w:rFonts w:ascii="Arial Unicode MS" w:eastAsia="Arial Unicode MS" w:hAnsi="Times New Roman" w:cs="Arial Unicode MS"/>
          <w:sz w:val="20"/>
          <w:szCs w:val="20"/>
          <w:lang w:val="en-US" w:eastAsia="en-US"/>
        </w:rPr>
        <w:t>sign</w:t>
      </w:r>
      <w:r w:rsidRPr="0043447B">
        <w:rPr>
          <w:rFonts w:ascii="Arial Unicode MS" w:eastAsia="Arial Unicode MS" w:hAnsi="Times New Roman" w:cs="Arial Unicode MS"/>
          <w:sz w:val="20"/>
          <w:szCs w:val="20"/>
          <w:lang w:val="uk-UA" w:eastAsia="en-US"/>
        </w:rPr>
        <w:t xml:space="preserve">)        </w:t>
      </w:r>
      <w:r w:rsidRPr="0043447B">
        <w:rPr>
          <w:rFonts w:ascii="Arial Unicode MS" w:eastAsia="Arial Unicode MS" w:hAnsi="Times New Roman" w:cs="Arial Unicode MS"/>
          <w:sz w:val="20"/>
          <w:szCs w:val="20"/>
          <w:lang w:val="en-GB" w:eastAsia="en-US"/>
        </w:rPr>
        <w:t xml:space="preserve">      </w:t>
      </w:r>
      <w:r w:rsidRPr="004344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ъ                              </w:t>
      </w:r>
      <w:r w:rsidR="00F357BC" w:rsidRPr="004344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 </w:t>
      </w:r>
      <w:r w:rsidRPr="004344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ʺ (</w:t>
      </w:r>
      <w:r w:rsidRPr="0043447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hard</w:t>
      </w:r>
      <w:r w:rsidRPr="004344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 xml:space="preserve"> </w:t>
      </w:r>
      <w:r w:rsidRPr="0043447B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sign</w:t>
      </w:r>
      <w:r w:rsidRPr="0043447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)</w:t>
      </w:r>
      <w:r w:rsidRPr="0043447B">
        <w:rPr>
          <w:rFonts w:ascii="ƒΩ∑∑˛" w:eastAsiaTheme="minorHAnsi" w:hAnsi="ƒΩ∑∑˛" w:cs="ƒΩ∑∑˛"/>
          <w:sz w:val="20"/>
          <w:szCs w:val="20"/>
          <w:lang w:val="uk-UA" w:eastAsia="en-US"/>
        </w:rPr>
        <w:t xml:space="preserve">                                       </w:t>
      </w:r>
    </w:p>
    <w:p w:rsidR="00891963" w:rsidRPr="0043447B" w:rsidRDefault="00E03E79" w:rsidP="00F357B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4344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                              </w:t>
      </w:r>
      <w:proofErr w:type="spellStart"/>
      <w:r w:rsidRPr="0043447B">
        <w:rPr>
          <w:rFonts w:ascii="Times New Roman" w:hAnsi="Times New Roman" w:cs="Times New Roman"/>
          <w:bCs/>
          <w:sz w:val="24"/>
          <w:szCs w:val="24"/>
          <w:lang w:val="en-GB"/>
        </w:rPr>
        <w:t>Ia</w:t>
      </w:r>
      <w:proofErr w:type="spellEnd"/>
      <w:r w:rsidRPr="004344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</w:t>
      </w:r>
      <w:r w:rsidR="00FF455D" w:rsidRPr="004344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4344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                              </w:t>
      </w:r>
      <w:r w:rsidR="00F357BC" w:rsidRPr="0043447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proofErr w:type="spellStart"/>
      <w:r w:rsidRPr="0043447B">
        <w:rPr>
          <w:rFonts w:ascii="Times New Roman" w:hAnsi="Times New Roman" w:cs="Times New Roman"/>
          <w:bCs/>
          <w:sz w:val="24"/>
          <w:szCs w:val="24"/>
          <w:lang w:val="en-GB"/>
        </w:rPr>
        <w:t>ia</w:t>
      </w:r>
      <w:proofErr w:type="spellEnd"/>
    </w:p>
    <w:p w:rsidR="00E03E79" w:rsidRPr="0043447B" w:rsidRDefault="00473E2E" w:rsidP="00DB258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</w:pP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Ё                        </w:t>
      </w:r>
      <w:r w:rsidR="00E27D74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 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en-GB" w:eastAsia="en-US"/>
        </w:rPr>
        <w:t>Io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                     </w:t>
      </w:r>
      <w:r w:rsidR="00AF47A7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="00E27D74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 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ё                             </w:t>
      </w:r>
      <w:r w:rsidR="00775502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="00AF47A7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="00F357BC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proofErr w:type="spellStart"/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io</w:t>
      </w:r>
      <w:proofErr w:type="spellEnd"/>
    </w:p>
    <w:p w:rsidR="00891963" w:rsidRPr="0043447B" w:rsidRDefault="00AF47A7" w:rsidP="00DB258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</w:pP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Ы</w:t>
      </w:r>
      <w:r w:rsidR="00473E2E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        </w:t>
      </w:r>
      <w:r w:rsidR="00E27D74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             </w:t>
      </w:r>
      <w:r w:rsidR="00E95CD9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</w:t>
      </w:r>
      <w:r w:rsidR="00473E2E" w:rsidRPr="0043447B">
        <w:rPr>
          <w:rFonts w:ascii="Arial Unicode MS" w:eastAsia="Arial Unicode MS" w:hAnsi="Arial Unicode MS" w:cs="Arial Unicode MS"/>
          <w:sz w:val="20"/>
          <w:szCs w:val="20"/>
          <w:lang w:val="en-GB" w:eastAsia="en-US"/>
        </w:rPr>
        <w:t>Y</w:t>
      </w:r>
      <w:r w:rsidR="00473E2E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="00473E2E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</w:t>
      </w:r>
      <w:r w:rsidR="00E27D74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        </w:t>
      </w:r>
      <w:r w:rsidR="00775502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="00E27D74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="00473E2E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ы</w:t>
      </w:r>
      <w:r w:rsidR="00473E2E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="00473E2E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="00473E2E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</w:t>
      </w:r>
      <w:r w:rsidR="00473E2E" w:rsidRPr="0043447B">
        <w:rPr>
          <w:rFonts w:ascii="Arial Unicode MS" w:eastAsia="Arial Unicode MS" w:hAnsi="Arial Unicode MS" w:cs="Arial Unicode MS"/>
          <w:sz w:val="20"/>
          <w:szCs w:val="20"/>
          <w:lang w:val="en-GB" w:eastAsia="en-US"/>
        </w:rPr>
        <w:t>y</w:t>
      </w:r>
    </w:p>
    <w:p w:rsidR="00F34D39" w:rsidRPr="0043447B" w:rsidRDefault="00473E2E" w:rsidP="00DB258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</w:pP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Љ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  </w:t>
      </w:r>
      <w:r w:rsidR="00E95CD9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L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ʹ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 </w:t>
      </w:r>
      <w:r w:rsidR="00775502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        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љ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</w:t>
      </w:r>
      <w:proofErr w:type="spellStart"/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lj</w:t>
      </w:r>
      <w:proofErr w:type="spellEnd"/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ʹ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</w:p>
    <w:p w:rsidR="00F34D39" w:rsidRPr="0043447B" w:rsidRDefault="00473E2E" w:rsidP="00DB258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</w:pP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Њ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  </w:t>
      </w:r>
      <w:r w:rsidR="00E95CD9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N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ʹ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</w:t>
      </w:r>
      <w:r w:rsidR="00775502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        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њ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n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ʹ</w:t>
      </w:r>
    </w:p>
    <w:p w:rsidR="00891963" w:rsidRPr="0043447B" w:rsidRDefault="00473E2E" w:rsidP="00DB258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</w:pP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Ђ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 </w:t>
      </w:r>
      <w:r w:rsidR="00064FC1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="00E95CD9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</w:t>
      </w:r>
      <w:proofErr w:type="spellStart"/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Dzh</w:t>
      </w:r>
      <w:proofErr w:type="spellEnd"/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ʹ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ђ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</w:t>
      </w:r>
      <w:proofErr w:type="spellStart"/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dzh</w:t>
      </w:r>
      <w:proofErr w:type="spellEnd"/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ʹ</w:t>
      </w:r>
    </w:p>
    <w:p w:rsidR="00891963" w:rsidRPr="0043447B" w:rsidRDefault="00473E2E" w:rsidP="00DB258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</w:pP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Ћ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</w:t>
      </w:r>
      <w:r w:rsidR="00064FC1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</w:t>
      </w:r>
      <w:r w:rsidR="00E95CD9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</w:t>
      </w:r>
      <w:proofErr w:type="spellStart"/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Ch</w:t>
      </w:r>
      <w:proofErr w:type="spellEnd"/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ʹ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ћ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</w:t>
      </w:r>
      <w:proofErr w:type="spellStart"/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ch</w:t>
      </w:r>
      <w:proofErr w:type="spellEnd"/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ʹ</w:t>
      </w:r>
    </w:p>
    <w:p w:rsidR="002B504A" w:rsidRPr="0043447B" w:rsidRDefault="00473E2E" w:rsidP="00DB258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</w:pP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Џ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 </w:t>
      </w:r>
      <w:r w:rsidR="00064FC1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="00E95CD9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</w:t>
      </w:r>
      <w:proofErr w:type="spellStart"/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Dzh</w:t>
      </w:r>
      <w:proofErr w:type="spellEnd"/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   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>џ</w:t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</w:r>
      <w:r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ab/>
        <w:t xml:space="preserve">  </w:t>
      </w:r>
      <w:r w:rsidR="00FF455D" w:rsidRPr="0043447B">
        <w:rPr>
          <w:rFonts w:ascii="Arial Unicode MS" w:eastAsia="Arial Unicode MS" w:hAnsi="Arial Unicode MS" w:cs="Arial Unicode MS"/>
          <w:sz w:val="20"/>
          <w:szCs w:val="20"/>
          <w:lang w:val="uk-UA" w:eastAsia="en-US"/>
        </w:rPr>
        <w:t xml:space="preserve">   </w:t>
      </w:r>
      <w:proofErr w:type="spellStart"/>
      <w:r w:rsidRPr="0043447B">
        <w:rPr>
          <w:rFonts w:ascii="Arial Unicode MS" w:eastAsia="Arial Unicode MS" w:hAnsi="Arial Unicode MS" w:cs="Arial Unicode MS"/>
          <w:sz w:val="20"/>
          <w:szCs w:val="20"/>
          <w:lang w:val="en-US" w:eastAsia="en-US"/>
        </w:rPr>
        <w:t>dzh</w:t>
      </w:r>
      <w:proofErr w:type="spellEnd"/>
    </w:p>
    <w:p w:rsidR="003F3C12" w:rsidRPr="0043447B" w:rsidDel="003F3C12" w:rsidRDefault="003F3C12" w:rsidP="00DB2580">
      <w:p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</w:pPr>
    </w:p>
    <w:p w:rsidR="00144072" w:rsidRPr="0043447B" w:rsidRDefault="00144072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A01EF" w:rsidRPr="0043447B" w:rsidRDefault="00DA01EF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A01EF" w:rsidRPr="0043447B" w:rsidRDefault="00DA01EF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A01EF" w:rsidRPr="0043447B" w:rsidRDefault="00DA01EF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A01EF" w:rsidRPr="0043447B" w:rsidRDefault="00DA01EF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A01EF" w:rsidRPr="0043447B" w:rsidRDefault="00DA01EF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E03E79" w:rsidRPr="0043447B" w:rsidRDefault="00C32FA3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43447B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430FAB49" wp14:editId="4B2AF892">
            <wp:simplePos x="0" y="0"/>
            <wp:positionH relativeFrom="column">
              <wp:posOffset>271168</wp:posOffset>
            </wp:positionH>
            <wp:positionV relativeFrom="paragraph">
              <wp:posOffset>127248</wp:posOffset>
            </wp:positionV>
            <wp:extent cx="360" cy="360"/>
            <wp:effectExtent l="38100" t="25400" r="12700" b="25400"/>
            <wp:wrapNone/>
            <wp:docPr id="24" name="Ink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k 24"/>
                    <pic:cNvPicPr>
                      <a:picLocks noRo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E2E" w:rsidRPr="0043447B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КНИГИ (МОНОГРАФІЇ / УКЛАДЕНІ ВИДАННЯ</w:t>
      </w:r>
      <w:r w:rsidR="00E03E79" w:rsidRPr="004344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)</w:t>
      </w:r>
    </w:p>
    <w:p w:rsidR="00E03E79" w:rsidRPr="0043447B" w:rsidRDefault="00E03E79" w:rsidP="003E5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4A8EC5D7" wp14:editId="6248A9E9">
            <wp:simplePos x="0" y="0"/>
            <wp:positionH relativeFrom="column">
              <wp:posOffset>3196168</wp:posOffset>
            </wp:positionH>
            <wp:positionV relativeFrom="paragraph">
              <wp:posOffset>115673</wp:posOffset>
            </wp:positionV>
            <wp:extent cx="360" cy="360"/>
            <wp:effectExtent l="38100" t="25400" r="12700" b="25400"/>
            <wp:wrapNone/>
            <wp:docPr id="28" name="Ink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nk 28"/>
                    <pic:cNvPicPr>
                      <a:picLocks noRo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47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 wp14:anchorId="18AB4390" wp14:editId="7D4B9EB6">
            <wp:simplePos x="0" y="0"/>
            <wp:positionH relativeFrom="column">
              <wp:posOffset>3380848</wp:posOffset>
            </wp:positionH>
            <wp:positionV relativeFrom="paragraph">
              <wp:posOffset>113873</wp:posOffset>
            </wp:positionV>
            <wp:extent cx="360" cy="360"/>
            <wp:effectExtent l="38100" t="25400" r="12700" b="25400"/>
            <wp:wrapNone/>
            <wp:docPr id="27" name="Ink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nk 27"/>
                    <pic:cNvPicPr>
                      <a:picLocks noRo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47B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59149D2F" wp14:editId="06DEF1AA">
            <wp:simplePos x="0" y="0"/>
            <wp:positionH relativeFrom="column">
              <wp:posOffset>3340168</wp:posOffset>
            </wp:positionH>
            <wp:positionV relativeFrom="paragraph">
              <wp:posOffset>137993</wp:posOffset>
            </wp:positionV>
            <wp:extent cx="360" cy="360"/>
            <wp:effectExtent l="38100" t="25400" r="12700" b="25400"/>
            <wp:wrapNone/>
            <wp:docPr id="26" name="Ink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nk 26"/>
                    <pic:cNvPicPr>
                      <a:picLocks noRo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>Од</w:t>
      </w:r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и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>автор</w:t>
      </w:r>
      <w:r w:rsidR="003E559E" w:rsidRPr="0043447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3E559E" w:rsidRPr="0043447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формат</w:t>
      </w:r>
      <w:r w:rsidRPr="0043447B">
        <w:rPr>
          <w:rStyle w:val="a7"/>
          <w:rFonts w:ascii="Times New Roman" w:eastAsia="Times New Roman" w:hAnsi="Times New Roman" w:cs="Times New Roman"/>
          <w:sz w:val="24"/>
          <w:szCs w:val="24"/>
          <w:lang w:val="uk-UA"/>
        </w:rPr>
        <w:footnoteReference w:id="5"/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</w:p>
    <w:p w:rsidR="003E559E" w:rsidRPr="0043447B" w:rsidRDefault="003E559E" w:rsidP="003E5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Автор, А. А. (рік публікації). </w:t>
      </w:r>
      <w:r w:rsidRPr="0043447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Назва книги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. Місто (повністю): Видавництво (якою мовою текст).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47B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spacing w:before="160" w:after="16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Німчук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В.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В. (2015). 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Історія української мови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Хрестоматія з історії української мови Х–ХІІІ ст.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Житомир: Полісся. </w:t>
            </w:r>
          </w:p>
          <w:p w:rsidR="00E03E79" w:rsidRPr="0043447B" w:rsidRDefault="00E03E79" w:rsidP="00DB2580">
            <w:pPr>
              <w:spacing w:before="160" w:after="160"/>
              <w:jc w:val="both"/>
              <w:outlineLvl w:val="0"/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uk-UA" w:eastAsia="uk-UA"/>
              </w:rPr>
            </w:pPr>
            <w:r w:rsidRPr="0043447B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31E9B537" wp14:editId="6DD9CA22">
                  <wp:simplePos x="0" y="0"/>
                  <wp:positionH relativeFrom="column">
                    <wp:posOffset>2882900</wp:posOffset>
                  </wp:positionH>
                  <wp:positionV relativeFrom="paragraph">
                    <wp:posOffset>93345</wp:posOffset>
                  </wp:positionV>
                  <wp:extent cx="3810" cy="74655"/>
                  <wp:effectExtent l="38100" t="25400" r="21590" b="27305"/>
                  <wp:wrapNone/>
                  <wp:docPr id="31" name="Ink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nk 31"/>
                          <pic:cNvPicPr>
                            <a:picLocks noRo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25" cy="289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Nimchuk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Istoriia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ukra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ї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ns</w:t>
            </w:r>
            <w:r w:rsidRPr="0043447B">
              <w:rPr>
                <w:sz w:val="28"/>
                <w:szCs w:val="28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ko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ї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movy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pl-PL" w:eastAsia="uk-UA"/>
              </w:rPr>
              <w:t>Khrestomatiia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pl-PL" w:eastAsia="uk-UA"/>
              </w:rPr>
              <w:t>z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pl-PL" w:eastAsia="uk-UA"/>
              </w:rPr>
              <w:t>istorii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pl-PL" w:eastAsia="uk-UA"/>
              </w:rPr>
              <w:t>ukra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ї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pl-PL" w:eastAsia="uk-UA"/>
              </w:rPr>
              <w:t>ns</w:t>
            </w:r>
            <w:r w:rsidRPr="0043447B">
              <w:rPr>
                <w:sz w:val="28"/>
                <w:szCs w:val="28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pl-PL" w:eastAsia="uk-UA"/>
              </w:rPr>
              <w:t>ko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ї 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pl-PL" w:eastAsia="uk-UA"/>
              </w:rPr>
              <w:t>movy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Х–Х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pl-PL" w:eastAsia="uk-UA"/>
              </w:rPr>
              <w:t>III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pl-PL" w:eastAsia="uk-UA"/>
              </w:rPr>
              <w:t>st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.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Zhytomyr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Polissia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</w:tc>
      </w:tr>
      <w:tr w:rsidR="0043447B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spacing w:before="16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Прокі</w:t>
            </w:r>
            <w:proofErr w:type="gramStart"/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447B">
              <w:rPr>
                <w:rFonts w:ascii="Times New Roman" w:hAnsi="Times New Roman" w:cs="Times New Roman"/>
                <w:sz w:val="24"/>
                <w:szCs w:val="24"/>
              </w:rPr>
              <w:t xml:space="preserve"> (Савчук)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(упор.). (2017). </w:t>
            </w:r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Українка Леся. Листи: 1898–1902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Київ: Комора.</w:t>
            </w:r>
          </w:p>
          <w:p w:rsidR="00E03E79" w:rsidRPr="0043447B" w:rsidRDefault="00E03E79" w:rsidP="00DB2580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Prok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i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p (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Savchuk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), V.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A. 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>E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d.). (2017). </w:t>
            </w:r>
            <w:proofErr w:type="spellStart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Ukraїnka</w:t>
            </w:r>
            <w:proofErr w:type="spellEnd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Lesia</w:t>
            </w:r>
            <w:proofErr w:type="spellEnd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Lysty</w:t>
            </w:r>
            <w:proofErr w:type="spellEnd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 1898–1902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Kyiv: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pl-PL" w:eastAsia="en-US"/>
              </w:rPr>
              <w:t xml:space="preserve"> Komora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(in Ukrainian).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43447B" w:rsidRPr="0043447B" w:rsidTr="002A624C">
        <w:tc>
          <w:tcPr>
            <w:tcW w:w="9570" w:type="dxa"/>
          </w:tcPr>
          <w:p w:rsidR="003E559E" w:rsidRPr="0043447B" w:rsidRDefault="003E559E" w:rsidP="003E559E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Шевельов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Ю. (1996).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Внесок Галичини у формування української літературної мови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 Львів – Нью-Йорк: Наукове товариство імені Шевченка.</w:t>
            </w:r>
          </w:p>
          <w:p w:rsidR="003E559E" w:rsidRPr="0043447B" w:rsidRDefault="003E559E" w:rsidP="003E559E">
            <w:pPr>
              <w:spacing w:before="160"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Shevel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ov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I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u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  <w:r w:rsidRPr="0043447B" w:rsidDel="00151CF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(1996).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Vnesok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Halychyny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u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formuvannia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ukraїns</w:t>
            </w:r>
            <w:r w:rsidRPr="0043447B">
              <w:rPr>
                <w:sz w:val="28"/>
                <w:szCs w:val="28"/>
                <w:lang w:val="uk-UA"/>
              </w:rPr>
              <w:t>ʹ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koї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literaturnoї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movy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Lviv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–N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ew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York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Naukove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tovarystvo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im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eni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Shevchenka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E559E" w:rsidRPr="0043447B" w:rsidRDefault="003E559E" w:rsidP="003E55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Shevelov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G. Y. (1979). </w:t>
            </w:r>
            <w:proofErr w:type="gram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A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histori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с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al</w:t>
            </w:r>
            <w:proofErr w:type="gram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en-US"/>
              </w:rPr>
              <w:t>p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honology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 xml:space="preserve"> of the Ukrainian language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 Heidelberg: Carl Winter (in English).</w:t>
            </w:r>
          </w:p>
        </w:tc>
      </w:tr>
      <w:tr w:rsidR="0043447B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Лаюк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М. (упор.). (2018).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Антологія молодої української поезії третього тисячоліття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А-БА-БА-ГА-ЛА-МА-ГА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Laiuk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M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.). (2018).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Antolohiia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olodoї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kraїns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koї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oeziї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ret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oho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tysiacholittia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Kyiv: A-BA-BA-HA-LA-MA-HA (in Ukrainian).</w:t>
            </w:r>
          </w:p>
        </w:tc>
      </w:tr>
      <w:tr w:rsidR="0043447B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Traupman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J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C.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(Ed.)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(2007).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The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Bantam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New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College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Latin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and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English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d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ictionary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3rd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ed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).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New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York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Bantam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Books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(in English &amp; Latin)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03E79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Тотоманова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А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-М. (2014).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Из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българската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историческа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фонетика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София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Св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Климент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Охридски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E03E79" w:rsidRPr="0043447B" w:rsidRDefault="00E03E79" w:rsidP="00DB2580">
            <w:pPr>
              <w:spacing w:before="160"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Totomanova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A.-M. (2014).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Iz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 w:eastAsia="en-US"/>
              </w:rPr>
              <w:t>bu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lgarskata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 w:eastAsia="en-US"/>
              </w:rPr>
              <w:t>i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storicheska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pl-PL" w:eastAsia="en-US"/>
              </w:rPr>
              <w:t>f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onetika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Sofia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: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Sv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Kliment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Okhridski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in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Bulgarian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).</w:t>
            </w:r>
          </w:p>
        </w:tc>
      </w:tr>
    </w:tbl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 xml:space="preserve"> покликання, формат: 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(Автор, рік, номер сторінки/</w:t>
      </w:r>
      <w:proofErr w:type="spellStart"/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ок</w:t>
      </w:r>
      <w:proofErr w:type="spellEnd"/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)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</w:p>
    <w:tbl>
      <w:tblPr>
        <w:tblW w:w="934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0"/>
      </w:tblGrid>
      <w:tr w:rsidR="00E03E79" w:rsidRPr="0043447B" w:rsidTr="002A624C">
        <w:trPr>
          <w:trHeight w:val="793"/>
        </w:trPr>
        <w:tc>
          <w:tcPr>
            <w:tcW w:w="9340" w:type="dxa"/>
          </w:tcPr>
          <w:p w:rsidR="00E03E79" w:rsidRPr="0043447B" w:rsidRDefault="00E03E79" w:rsidP="00DB2580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Тотоманова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2014, с. 23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26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)</w:t>
            </w:r>
          </w:p>
          <w:p w:rsidR="00E03E79" w:rsidRPr="0043447B" w:rsidRDefault="00E03E79" w:rsidP="00DB2580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Traupman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, 20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 w:eastAsia="en-US"/>
              </w:rPr>
              <w:t>p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51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)</w:t>
            </w:r>
            <w:r w:rsidR="00A865DE"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FE1CFF" w:rsidRPr="0043447B" w:rsidRDefault="00FE1CFF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</w:pPr>
    </w:p>
    <w:p w:rsidR="00DA01EF" w:rsidRPr="0043447B" w:rsidRDefault="00DA01EF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3447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lastRenderedPageBreak/>
        <w:t>Д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ва, три і</w:t>
      </w:r>
      <w:r w:rsidRPr="0043447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б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43447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л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ь</w:t>
      </w:r>
      <w:r w:rsidRPr="0043447B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ш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 а</w:t>
      </w:r>
      <w:r w:rsidRPr="0043447B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в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</w:t>
      </w:r>
      <w:r w:rsidRPr="0043447B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uk-UA"/>
        </w:rPr>
        <w:t>о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рів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</w:rPr>
        <w:t xml:space="preserve"> / 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упорядників</w:t>
      </w:r>
    </w:p>
    <w:p w:rsidR="00E03E79" w:rsidRPr="0043447B" w:rsidRDefault="00E03E79" w:rsidP="00DB2580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43447B">
        <w:rPr>
          <w:rFonts w:ascii="Times New Roman" w:hAnsi="Times New Roman"/>
          <w:sz w:val="28"/>
          <w:szCs w:val="28"/>
          <w:u w:val="single"/>
          <w:lang w:val="uk-UA"/>
        </w:rPr>
        <w:t>Книга з двома авторами</w:t>
      </w:r>
      <w:r w:rsidRPr="004344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447B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Pr="0043447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3447B">
        <w:rPr>
          <w:rFonts w:ascii="Times New Roman" w:hAnsi="Times New Roman"/>
          <w:sz w:val="28"/>
          <w:szCs w:val="28"/>
          <w:u w:val="single"/>
          <w:lang w:val="uk-UA"/>
        </w:rPr>
        <w:t xml:space="preserve">упорядниками, </w:t>
      </w:r>
      <w:r w:rsidRPr="0043447B">
        <w:rPr>
          <w:rFonts w:ascii="Times New Roman" w:hAnsi="Times New Roman"/>
          <w:sz w:val="24"/>
          <w:szCs w:val="24"/>
          <w:u w:val="single"/>
          <w:lang w:val="uk-UA"/>
        </w:rPr>
        <w:t>формат:</w:t>
      </w:r>
    </w:p>
    <w:p w:rsidR="00E03E79" w:rsidRPr="0043447B" w:rsidRDefault="00E03E79" w:rsidP="00DB25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Автор, А.</w:t>
      </w:r>
      <w:r w:rsidRPr="0043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А., </w:t>
      </w:r>
      <w:r w:rsidRPr="0043447B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Автор, В.</w:t>
      </w:r>
      <w:r w:rsidRPr="0043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В. (</w:t>
      </w:r>
      <w:proofErr w:type="gram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gram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ік публікації). </w:t>
      </w:r>
      <w:r w:rsidRPr="0043447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Назва книги: П/</w:t>
      </w:r>
      <w:proofErr w:type="spellStart"/>
      <w:r w:rsidRPr="0043447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підназва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. Місто (повністю): Видавництво (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 w:bidi="he-IL"/>
        </w:rPr>
        <w:t xml:space="preserve">якою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мовою текст).</w:t>
      </w: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3447B" w:rsidRPr="0043447B" w:rsidTr="002A624C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E79" w:rsidRPr="0043447B" w:rsidRDefault="00E03E79" w:rsidP="00DB258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Залізняк, Г.</w:t>
            </w:r>
            <w:r w:rsidRPr="00434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&amp; 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Масенко, Л.</w:t>
            </w:r>
            <w:r w:rsidRPr="00434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 (2001). 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Мовна ситуація Києва: день сьогоднішній та прийдешній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Київ: КМ Академія. </w:t>
            </w:r>
          </w:p>
          <w:p w:rsidR="00DA01EF" w:rsidRPr="0043447B" w:rsidRDefault="00E03E79" w:rsidP="00DA01EF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Zalizniak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H. M.,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&amp;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Masenko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L. T. (2001). 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Movna</w:t>
            </w:r>
            <w:proofErr w:type="spellEnd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sytuatsiia</w:t>
            </w:r>
            <w:proofErr w:type="spellEnd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Kyieva</w:t>
            </w:r>
            <w:proofErr w:type="spellEnd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: 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D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en</w:t>
            </w:r>
            <w:proofErr w:type="spellEnd"/>
            <w:r w:rsidR="002F06F7"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sohodnishnii</w:t>
            </w:r>
            <w:proofErr w:type="spellEnd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ta</w:t>
            </w:r>
            <w:proofErr w:type="spellEnd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pryideshnii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Kyiv: KM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Akademiia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  <w:tr w:rsidR="0043447B" w:rsidRPr="0043447B" w:rsidTr="002A624C"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D" w:rsidRPr="0043447B" w:rsidRDefault="00DA254D" w:rsidP="00DA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47B" w:rsidRPr="0043447B" w:rsidTr="002A624C"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4D" w:rsidRPr="0043447B" w:rsidRDefault="00DA254D" w:rsidP="00DA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A254D" w:rsidRPr="0043447B" w:rsidRDefault="00DA254D" w:rsidP="00DA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Сова, А., &amp;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Тимчак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Іван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Боберський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– основоположник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української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т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іловиховної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і 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c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портової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m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радиції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Львів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gram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Апр</w:t>
            </w:r>
            <w:proofErr w:type="gram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іорі.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254D" w:rsidRPr="0043447B" w:rsidRDefault="00DA254D" w:rsidP="00DA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A254D" w:rsidRPr="0043447B" w:rsidRDefault="00DA254D" w:rsidP="00DA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Sova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&amp;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Tymchak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(2017).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Ivan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Bobers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kyi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osnovopolozhnyk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ukra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tilovykhovno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s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portovo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ї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t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radytsi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Lviv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Apriori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Ukrainian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3E559E" w:rsidRPr="0043447B" w:rsidRDefault="003E559E" w:rsidP="00DA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47B" w:rsidRPr="0043447B" w:rsidTr="002A624C"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EF" w:rsidRPr="0043447B" w:rsidRDefault="00DA01EF" w:rsidP="00DA0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A01EF" w:rsidRPr="0043447B" w:rsidRDefault="00DA01EF" w:rsidP="00DA01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Thomason, S. G., &amp; Terrence, K.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1991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Language contact, creolization, and genetic linguistics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Berkeley and Los Angeles – Oxford: University of California Press (in English).</w:t>
            </w:r>
          </w:p>
          <w:p w:rsidR="00DA01EF" w:rsidRPr="0043447B" w:rsidRDefault="00DA01EF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3447B" w:rsidRPr="0043447B" w:rsidTr="002A624C"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Чепіга, І. П.,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Штанденко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У. М. (упор.). (2017).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Акти Полтавського полкового суду 1668–1740 рр.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Збірник актових документів </w:t>
            </w:r>
            <w:r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(кн. 1)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Київ: Наукова думка. 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Chepiha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Shtandenko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(E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ds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.). (2017).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Akty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Poltavs</w:t>
            </w:r>
            <w:r w:rsidR="002F06F7"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koho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polkovoho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sudu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1668–1740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/>
              </w:rPr>
              <w:t>rr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Zbirnyk</w:t>
            </w:r>
            <w:proofErr w:type="spellEnd"/>
            <w:r w:rsidR="00473E2E"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aktovykh</w:t>
            </w:r>
            <w:proofErr w:type="spellEnd"/>
            <w:r w:rsidR="00473E2E"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dokumentiv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GB"/>
              </w:rPr>
              <w:t>Vol</w:t>
            </w:r>
            <w:r w:rsidR="00473E2E"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1)</w:t>
            </w:r>
            <w:r w:rsidR="00473E2E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Kyiv: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Naukova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dumka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3E2E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</w:t>
            </w:r>
            <w:r w:rsidR="00473E2E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47B" w:rsidRPr="0043447B" w:rsidTr="00DA254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Внутрішньотекстове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покликання, формат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: </w:t>
            </w: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(Автор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&amp;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Автор, рік, номер сторінки/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ок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)</w:t>
            </w: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tbl>
            <w:tblPr>
              <w:tblW w:w="9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657"/>
            </w:tblGrid>
            <w:tr w:rsidR="0043447B" w:rsidRPr="0043447B" w:rsidTr="002A624C">
              <w:trPr>
                <w:trHeight w:val="793"/>
              </w:trPr>
              <w:tc>
                <w:tcPr>
                  <w:tcW w:w="9657" w:type="dxa"/>
                </w:tcPr>
                <w:p w:rsidR="00E03E79" w:rsidRPr="0043447B" w:rsidRDefault="00E03E79" w:rsidP="00DB2580">
                  <w:pPr>
                    <w:spacing w:after="0" w:line="240" w:lineRule="auto"/>
                    <w:ind w:left="-16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uk-UA"/>
                    </w:rPr>
                  </w:pPr>
                  <w:r w:rsidRPr="0043447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uk-UA"/>
                    </w:rPr>
                    <w:t>(</w:t>
                  </w:r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 xml:space="preserve">Чепіга &amp; </w:t>
                  </w:r>
                  <w:proofErr w:type="spellStart"/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Штанденко</w:t>
                  </w:r>
                  <w:proofErr w:type="spellEnd"/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>, 2017, с. 50</w:t>
                  </w:r>
                  <w:r w:rsidRPr="0043447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uk-UA"/>
                    </w:rPr>
                    <w:t>)</w:t>
                  </w:r>
                </w:p>
                <w:p w:rsidR="00E03E79" w:rsidRPr="0043447B" w:rsidRDefault="00E03E79" w:rsidP="00DB2580">
                  <w:pPr>
                    <w:spacing w:after="0" w:line="240" w:lineRule="auto"/>
                    <w:ind w:left="-16"/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uk-UA"/>
                    </w:rPr>
                  </w:pPr>
                  <w:r w:rsidRPr="0043447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uk-UA"/>
                    </w:rPr>
                    <w:t>(</w:t>
                  </w:r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US"/>
                    </w:rPr>
                    <w:t>Thomason</w:t>
                  </w:r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 xml:space="preserve"> &amp; </w:t>
                  </w:r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US"/>
                    </w:rPr>
                    <w:t>Terrence</w:t>
                  </w:r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 xml:space="preserve">, </w:t>
                  </w:r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1991</w:t>
                  </w:r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 xml:space="preserve">, </w:t>
                  </w:r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GB" w:eastAsia="en-US"/>
                    </w:rPr>
                    <w:t>p</w:t>
                  </w:r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en-US"/>
                    </w:rPr>
                    <w:t xml:space="preserve">. </w:t>
                  </w:r>
                  <w:r w:rsidRPr="0043447B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 w:eastAsia="en-US"/>
                    </w:rPr>
                    <w:t>102</w:t>
                  </w:r>
                  <w:r w:rsidRPr="0043447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uk-UA"/>
                    </w:rPr>
                    <w:t>)</w:t>
                  </w:r>
                  <w:r w:rsidR="00322DAB" w:rsidRPr="0043447B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</w:tr>
          </w:tbl>
          <w:p w:rsidR="003E559E" w:rsidRPr="0043447B" w:rsidRDefault="003E559E" w:rsidP="00DB2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E03E79" w:rsidRPr="0043447B" w:rsidRDefault="00E03E79" w:rsidP="00DB2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Книга з трьома-п’ятьма авторами</w:t>
            </w:r>
            <w:r w:rsidRPr="0043447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формат:</w:t>
            </w:r>
          </w:p>
          <w:p w:rsidR="003E559E" w:rsidRPr="0043447B" w:rsidRDefault="003E559E" w:rsidP="00DB25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Автор, А. А., Автор, Б. Б.,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Автор, В. В. (</w:t>
            </w:r>
            <w:proofErr w:type="gram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ік публікації).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Назва книги: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Підназва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Місто (повністю): Видавництво 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 w:bidi="he-IL"/>
              </w:rPr>
              <w:t xml:space="preserve">якою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мовою текст).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Жовтобрюх, М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Русанівський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М., &amp;</w:t>
            </w:r>
            <w:r w:rsidRPr="0043447B" w:rsidDel="0070370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Скляренко, В.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Г. (1979). 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Історія української мови: Фонетика.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Київ: Наукова думка. </w:t>
            </w:r>
          </w:p>
          <w:p w:rsidR="00E03E79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Zhovtobriukh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M.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Rusanivs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kyi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&amp;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Skliarenko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V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(1979).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Istoriia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ukraїns</w:t>
            </w:r>
            <w:r w:rsidR="002F06F7"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koї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movy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Fonetyka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Ky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iv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Naukova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Dumka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Ukrainian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B84136" w:rsidRPr="0043447B" w:rsidRDefault="00B84136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84136" w:rsidRPr="0043447B" w:rsidRDefault="00B84136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84136" w:rsidRPr="0043447B" w:rsidRDefault="00B84136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Соколова, С. О., Масенко, Л. Т., Труб, В. М., Данилевська, О. М., &amp; Руда, О. Г. (2013). Типи мовної поведінки в сучасному слов’янському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білінгвальному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мегаполісі.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Cлов’янські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 обрії,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(1), 173–196. </w:t>
            </w:r>
          </w:p>
          <w:p w:rsidR="00E03E79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B5E2D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Sokolova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S. O.,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Masenko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L. T.,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Trub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V. M.,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Danylevsʹka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O. M., &amp;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Ruda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O. H. (2013).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Typy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movnoї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povedinky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suchasnomu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slov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ʹʹ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iansʹkomu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bilinhvalʹnomu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mehapolisi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Slov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ʹʹ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iansʹki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Obriї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6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(1), 173–196 (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7B5E2D" w:rsidRPr="0043447B" w:rsidRDefault="007B5E2D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B5E2D" w:rsidRPr="0043447B" w:rsidRDefault="007B5E2D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Внутрішньотекстове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покликання, формат: </w:t>
            </w: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(Автор та ін./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et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al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., рік, номер сторінки/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ок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)</w:t>
            </w: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Соколова та ін., 2013, с. 178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22DAB"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871F7" w:rsidRPr="0043447B" w:rsidRDefault="007871F7" w:rsidP="00DB2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E03E79" w:rsidRPr="0043447B" w:rsidRDefault="00E03E79" w:rsidP="00DB2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Книга з шістьома-сімома авторами,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формат</w:t>
            </w:r>
            <w:r w:rsidRPr="0043447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</w:p>
          <w:p w:rsidR="007B5E2D" w:rsidRPr="0043447B" w:rsidRDefault="007B5E2D" w:rsidP="00DB2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Автор, А., Автор, Б., Автор, В., Автор, Г., Автор, Ґ., Автор, Д., Автор, Е. (рік публікації).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Назва книги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Місто (повністю): Видавництво (якою мовою текст).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F7C53" w:rsidRPr="0043447B" w:rsidRDefault="00AF47A7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Білоштан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А. П., Бойко М. Ф., Градова В. П., Колесник Н. М., Петровська О. П., Юрчук Л. А.,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П. П. (ред.). (1971).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Словник української мови 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(т.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2: Г–Ж). Київ: Наукова думка.</w:t>
            </w:r>
            <w:r w:rsidR="008F7C53"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7C53" w:rsidRPr="0043447B" w:rsidRDefault="008F7C53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Biloshtan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Boiko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Hradova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Kolesnyk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Petrovs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O. P.,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Iurchuk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L. A.,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Dotsenko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P. P. (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Eds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.). (1971).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Slovnyk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ukra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movy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Vol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2: H–ZH).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Kyiv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Naukova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dumka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Ukrainian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Внутрішньотекстове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покликання, формат: </w:t>
            </w: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(Автор та ін./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et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al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., рік, номер сторінки/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ок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)</w:t>
            </w: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</w:t>
            </w:r>
            <w:proofErr w:type="gram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ілоштан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ін.,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1971,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. 203)</w:t>
            </w:r>
            <w:r w:rsidR="00F402F1"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</w:tr>
      <w:tr w:rsidR="0043447B" w:rsidRPr="0043447B" w:rsidTr="00DA254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B5E2D" w:rsidRPr="0043447B" w:rsidRDefault="007B5E2D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43447B" w:rsidRPr="0043447B" w:rsidTr="00DA254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B5E2D" w:rsidRPr="0043447B" w:rsidRDefault="007B5E2D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</w:tc>
      </w:tr>
      <w:tr w:rsidR="0043447B" w:rsidRPr="0043447B" w:rsidTr="002A624C">
        <w:trPr>
          <w:trHeight w:val="1566"/>
        </w:trPr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1F7" w:rsidRPr="0043447B" w:rsidRDefault="007871F7" w:rsidP="00DB25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E03E79" w:rsidRPr="0043447B" w:rsidRDefault="00E03E79" w:rsidP="00DB2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  <w:t xml:space="preserve">Книга з вісьмома або більше авторами,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формат</w:t>
            </w:r>
            <w:r w:rsidRPr="0043447B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</w:p>
          <w:p w:rsidR="001A14D2" w:rsidRPr="0043447B" w:rsidRDefault="001A14D2" w:rsidP="00DB25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Автор, А., Автор, Б., Автор, В., Автор, Г., Автор, Ґ., Автор, Д.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Автор, Є. (</w:t>
            </w:r>
            <w:proofErr w:type="gram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ік публікації).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Назва книги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Місто (повністю): Видавництво (якою мовою текст).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Charon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R.,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DasGupta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Hermann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Irvine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Marcus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Colsn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</w:t>
            </w:r>
            <w:proofErr w:type="gram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., …</w:t>
            </w:r>
            <w:proofErr w:type="gram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Spiegel, M.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(2017).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The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rinciples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and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ractice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of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arrative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edicine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Oxford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Oxford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University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Press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English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Внутрішньотекстове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покликання, формат: </w:t>
            </w: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(Автор та ін./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et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al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, рік, номер сторінки/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ок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)</w:t>
            </w:r>
          </w:p>
          <w:p w:rsidR="00E03E79" w:rsidRPr="0043447B" w:rsidRDefault="00E03E79" w:rsidP="00DB2580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Charon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et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al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2017,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. 113)</w:t>
            </w:r>
            <w:r w:rsidR="00E84C2E"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D47D09" w:rsidRPr="0043447B" w:rsidRDefault="00D47D09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C32FA3" w:rsidRPr="0043447B" w:rsidRDefault="00C32FA3" w:rsidP="00DB2580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6E4E91" w:rsidRPr="0043447B" w:rsidRDefault="00AF47A7" w:rsidP="00DB258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  <w:lastRenderedPageBreak/>
              <w:t>Відредагована книга, яка містить автора/авторів</w:t>
            </w:r>
          </w:p>
          <w:p w:rsidR="005823C1" w:rsidRPr="0043447B" w:rsidRDefault="00C12943" w:rsidP="00DB258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Формат:</w:t>
            </w:r>
          </w:p>
          <w:p w:rsidR="00F50F4C" w:rsidRPr="0043447B" w:rsidRDefault="00AF47A7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Автор, А. А. (рік публікації). 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Назва книги: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>Підназва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u w:val="single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(Р. Редактор, Ред.).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Місто (повністю): Видавництво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DOI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(якщо доступне) (якою мовою текст).</w:t>
            </w:r>
            <w:r w:rsidR="00F50F4C" w:rsidRPr="0043447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2827EC" w:rsidRPr="0043447B" w:rsidRDefault="002827EC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D42E72" w:rsidRPr="0043447B" w:rsidRDefault="00AF47A7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Лучик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В. В. 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Етимологічний словник топонімів України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(В. Г. Скляренко, ред.). Київ: Академія.</w:t>
            </w:r>
          </w:p>
          <w:p w:rsidR="002827EC" w:rsidRPr="0043447B" w:rsidRDefault="00AF47A7" w:rsidP="00DB25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Luchyk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V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V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GB"/>
              </w:rPr>
              <w:t>Etymolohichnyi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GB"/>
              </w:rPr>
              <w:t>slovnyk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GB"/>
              </w:rPr>
              <w:t>toponimiv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GB"/>
              </w:rPr>
              <w:t>Ukra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ї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GB"/>
              </w:rPr>
              <w:t>ny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V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H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Skliarenko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Ed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.).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Kyiv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Akademiia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in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Ukrainian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) </w:t>
            </w:r>
          </w:p>
          <w:p w:rsidR="00A15692" w:rsidRPr="0043447B" w:rsidRDefault="00AF47A7" w:rsidP="00D25A9F">
            <w:pPr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>Внутрішньотекстове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uk-UA"/>
              </w:rPr>
              <w:t xml:space="preserve"> покликання, формат: </w:t>
            </w:r>
          </w:p>
          <w:p w:rsidR="00A15692" w:rsidRPr="0043447B" w:rsidRDefault="00AF47A7" w:rsidP="00D25A9F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(Автор та ін./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et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al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., рік, номер сторінки/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ок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)</w:t>
            </w:r>
          </w:p>
          <w:p w:rsidR="005823C1" w:rsidRPr="0043447B" w:rsidRDefault="005823C1" w:rsidP="00D25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A15692" w:rsidRPr="0043447B" w:rsidRDefault="00AF47A7" w:rsidP="00D25A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Лучик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2017,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15692"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5823C1" w:rsidRPr="0043447B" w:rsidRDefault="005823C1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E84C2E" w:rsidRPr="0043447B" w:rsidRDefault="00E03E79" w:rsidP="00DB2580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val="uk-UA"/>
              </w:rPr>
              <w:t>Багатотомне видання</w:t>
            </w:r>
          </w:p>
          <w:p w:rsidR="00E84C2E" w:rsidRPr="0043447B" w:rsidRDefault="00E84C2E" w:rsidP="00DB258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D25A9F" w:rsidRPr="0043447B" w:rsidRDefault="00D25A9F" w:rsidP="00D25A9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Формат:</w:t>
            </w:r>
          </w:p>
          <w:p w:rsidR="00D25A9F" w:rsidRPr="0043447B" w:rsidRDefault="00D25A9F" w:rsidP="00D25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Редактори, А. А. (ред.). (рік публікації). 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Назва книги 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(т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ом).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Місто (повністю): Видавництво (якою мовою текст).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  <w:p w:rsidR="007871F7" w:rsidRPr="0043447B" w:rsidRDefault="007871F7" w:rsidP="00D25A9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03E79" w:rsidRPr="0043447B" w:rsidTr="002A624C">
        <w:trPr>
          <w:trHeight w:val="119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Горецький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П. І., Бурячок, А. А., Гнатюк, Г. М., Швидка, Н. І.,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П. П.,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Черторизька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Т. К. … Юрчук, Л. А. (ред.). (1970). 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Словник української мови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(т. 1</w:t>
            </w:r>
            <w:r w:rsidR="00473E2E" w:rsidRPr="00434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7D06BB" w:rsidRPr="0043447B">
              <w:rPr>
                <w:rFonts w:ascii="Times New Roman" w:eastAsia="Calibri" w:hAnsi="Times New Roman" w:cs="Times New Roman"/>
                <w:sz w:val="24"/>
                <w:szCs w:val="24"/>
                <w:lang w:bidi="he-IL"/>
              </w:rPr>
              <w:t>А–В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Київ: Наукова думка.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Horets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kyi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Buriachok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Hnatiuk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Shvydka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Dotsenko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Chertoryz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 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…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Iurchuk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.). (1970).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Slovnyk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ukra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movy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Vol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. 1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: A-V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)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Kyiv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Naukova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dumka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Ukrainian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Horets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kyi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Buriachok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Hnatiuk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Shvydka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Dotsenko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.,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Chertoryz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 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…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Iurchuk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.). (1970–1980).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Slovnyk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ukra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movy</w:t>
            </w:r>
            <w:proofErr w:type="spellEnd"/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Vols</w:t>
            </w:r>
            <w:proofErr w:type="spellEnd"/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. 1–11)</w:t>
            </w:r>
            <w:r w:rsidRPr="0043447B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Kyiv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Naukova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dumka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Ukrainian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покликання, формат: 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(Автор, рік, номер сторінки/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ок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9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43447B" w:rsidRPr="0043447B" w:rsidTr="002A624C">
        <w:trPr>
          <w:trHeight w:val="396"/>
        </w:trPr>
        <w:tc>
          <w:tcPr>
            <w:tcW w:w="9920" w:type="dxa"/>
          </w:tcPr>
          <w:p w:rsidR="00E03E79" w:rsidRPr="0043447B" w:rsidRDefault="00E03E79" w:rsidP="00DB2580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Горецький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ін.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1970,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300–305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D61B2D"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proofErr w:type="gramEnd"/>
          </w:p>
        </w:tc>
      </w:tr>
    </w:tbl>
    <w:p w:rsidR="00E03E79" w:rsidRPr="0043447B" w:rsidRDefault="00E03E79" w:rsidP="00DB258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E03E79" w:rsidRPr="0043447B" w:rsidRDefault="00E03E79" w:rsidP="00DB2580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</w:pPr>
      <w:r w:rsidRPr="0043447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>Перекладена книжка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Формат: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Автор, А.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А. (рік публікації). </w:t>
      </w:r>
      <w:r w:rsidRPr="0043447B">
        <w:rPr>
          <w:rFonts w:ascii="Times New Roman" w:eastAsia="Times New Roman" w:hAnsi="Times New Roman" w:cs="Times New Roman"/>
          <w:bCs/>
          <w:i/>
          <w:sz w:val="24"/>
          <w:szCs w:val="24"/>
          <w:lang w:val="uk-UA"/>
        </w:rPr>
        <w:t>Назва книги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(А. Перекладач, пер./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Trans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.). Місто (повністю): Видавництво. (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Original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work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published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рік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(мовою).</w:t>
      </w:r>
    </w:p>
    <w:p w:rsidR="00E03E79" w:rsidRPr="0043447B" w:rsidRDefault="00E03E79" w:rsidP="00DB2580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47B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Шевельов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Ю. (2002). 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Історична фонологія української мови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(С. Вакуленко &amp; А. Даниленко, пер.). Харків: Акта. (Уперше опубліковано 1979). </w:t>
            </w:r>
          </w:p>
          <w:p w:rsidR="00E03E79" w:rsidRPr="0043447B" w:rsidRDefault="00E03E79" w:rsidP="00DB2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Shevel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ov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F47A7"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AF47A7" w:rsidRPr="004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F47A7"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C1B33"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[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Shevelov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G. Y.].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(2002). </w:t>
            </w:r>
            <w:proofErr w:type="spellStart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Istorychna</w:t>
            </w:r>
            <w:proofErr w:type="spellEnd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fonolohiia</w:t>
            </w:r>
            <w:proofErr w:type="spellEnd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ukraїns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koї</w:t>
            </w:r>
            <w:proofErr w:type="spellEnd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movy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(S. 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Vakulenk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&amp;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A. 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Danylenk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Kharkiv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Akta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 (Original work published 1979)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lastRenderedPageBreak/>
        <w:t>Внутрішньотекстове</w:t>
      </w:r>
      <w:proofErr w:type="spellEnd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 xml:space="preserve"> покликання, формат: </w:t>
      </w:r>
    </w:p>
    <w:p w:rsidR="00E03E79" w:rsidRPr="0043447B" w:rsidRDefault="00E03E79" w:rsidP="00DB2580">
      <w:pPr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(Автор, рік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першої публікації/перекладу, номер сторінки/</w:t>
      </w:r>
      <w:proofErr w:type="spellStart"/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ок</w:t>
      </w:r>
      <w:proofErr w:type="spellEnd"/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3447B" w:rsidRPr="0043447B" w:rsidTr="002A624C">
        <w:trPr>
          <w:trHeight w:val="647"/>
        </w:trPr>
        <w:tc>
          <w:tcPr>
            <w:tcW w:w="9356" w:type="dxa"/>
          </w:tcPr>
          <w:p w:rsidR="00E03E79" w:rsidRPr="0043447B" w:rsidRDefault="00E03E79" w:rsidP="00DB25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Шевельов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4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 xml:space="preserve">1979/2002,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. 681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512D9"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344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Без</w:t>
      </w:r>
      <w:r w:rsidRPr="0043447B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</w:t>
      </w:r>
      <w:r w:rsidRPr="0043447B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р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Формат: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Назва книги: </w:t>
      </w:r>
      <w:proofErr w:type="spellStart"/>
      <w:r w:rsidRPr="0043447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Підназва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. (рік видання). Місто (повністю): Видавництво (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 w:bidi="he-IL"/>
        </w:rPr>
        <w:t xml:space="preserve">якою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мовою текст).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03E79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Публікації співробітників Інституту української мови НАН України  (1991–2015)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(2017). Київ: Видавничий дім Дмитра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Бураго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Publikatsi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spivrobitnykiv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Instytutu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ukra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movy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NAN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Ukra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ї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ny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(1991–2015)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(2017). Kyiv: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Vydavnychyi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dim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Dmytra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Buraho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 xml:space="preserve"> покликання, формат: </w:t>
      </w:r>
    </w:p>
    <w:p w:rsidR="00E03E79" w:rsidRPr="0043447B" w:rsidRDefault="00E03E79" w:rsidP="00DB2580">
      <w:pPr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(Назва книги 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</w:rPr>
        <w:t>[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переважно скорочена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</w:rPr>
        <w:t>]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, рік, номер сторінки/</w:t>
      </w:r>
      <w:proofErr w:type="spellStart"/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ок</w:t>
      </w:r>
      <w:proofErr w:type="spellEnd"/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)</w:t>
      </w:r>
    </w:p>
    <w:tbl>
      <w:tblPr>
        <w:tblW w:w="99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0"/>
      </w:tblGrid>
      <w:tr w:rsidR="0043447B" w:rsidRPr="0043447B" w:rsidTr="002A624C">
        <w:trPr>
          <w:trHeight w:val="396"/>
        </w:trPr>
        <w:tc>
          <w:tcPr>
            <w:tcW w:w="9920" w:type="dxa"/>
          </w:tcPr>
          <w:p w:rsidR="00E03E79" w:rsidRPr="0043447B" w:rsidRDefault="00E03E79" w:rsidP="00DB2580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Публікації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2017,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43).</w:t>
            </w:r>
          </w:p>
        </w:tc>
      </w:tr>
    </w:tbl>
    <w:p w:rsidR="00E03E79" w:rsidRPr="0043447B" w:rsidRDefault="00E03E79" w:rsidP="00DB2580">
      <w:pPr>
        <w:spacing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</w:p>
    <w:p w:rsidR="001A14D2" w:rsidRPr="0043447B" w:rsidRDefault="001A14D2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Формат: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Назва організації. (рік публікації). </w:t>
      </w:r>
      <w:r w:rsidRPr="0043447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Назва довідника: </w:t>
      </w:r>
      <w:proofErr w:type="spellStart"/>
      <w:r w:rsidRPr="0043447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Підназва</w:t>
      </w:r>
      <w:proofErr w:type="spellEnd"/>
      <w:r w:rsidRPr="0043447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(видання/версія)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. (покликання) (якою мовою текст).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03E79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Oxford University Press &amp; University of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Cambridge Local Examinations Syndicate. (2001).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Quick placement test (measurement instrument)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15" w:history="1">
              <w:r w:rsidR="006E4E91" w:rsidRPr="0043447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http://www.pandoraweb.it/files/soluzioni_ test_inglese.pdf</w:t>
              </w:r>
            </w:hyperlink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(in English).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 xml:space="preserve"> покликання, формат: 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3447B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Назва організації, </w:t>
      </w:r>
      <w:proofErr w:type="gramStart"/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р</w:t>
      </w:r>
      <w:proofErr w:type="gramEnd"/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ік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Перша згадка: (Назва 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повний варіант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</w:rPr>
        <w:t>]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 (скорочений варіант</w:t>
      </w:r>
      <w:r w:rsidRPr="0043447B">
        <w:rPr>
          <w:rStyle w:val="a7"/>
          <w:rFonts w:ascii="Times New Roman" w:eastAsia="Times New Roman" w:hAnsi="Times New Roman" w:cs="Times New Roman"/>
          <w:iCs/>
          <w:sz w:val="24"/>
          <w:szCs w:val="24"/>
          <w:lang w:val="uk-UA"/>
        </w:rPr>
        <w:footnoteReference w:id="6"/>
      </w:r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), рік)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Друга згадка і далі: (Назва 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</w:rPr>
        <w:t>[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скорочений варіант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</w:rPr>
        <w:t>]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, рік)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7"/>
      </w:tblGrid>
      <w:tr w:rsidR="00E03E79" w:rsidRPr="0043447B" w:rsidTr="002A624C">
        <w:trPr>
          <w:trHeight w:val="423"/>
        </w:trPr>
        <w:tc>
          <w:tcPr>
            <w:tcW w:w="9327" w:type="dxa"/>
          </w:tcPr>
          <w:p w:rsidR="00E03E79" w:rsidRPr="0043447B" w:rsidRDefault="00E03E79" w:rsidP="00DB2580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Перша згадка: </w:t>
            </w:r>
            <w:r w:rsidRPr="00434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Oxford University Press &amp; University of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Cambridge Local Examinations Syndicate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(UCLES)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2001</w:t>
            </w:r>
            <w:r w:rsidRPr="00434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)</w:t>
            </w:r>
          </w:p>
          <w:p w:rsidR="00E03E79" w:rsidRPr="0043447B" w:rsidRDefault="00E03E79" w:rsidP="00DB2580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Друга згадка і далі: 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>UCLES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2001</w:t>
            </w:r>
            <w:r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1A14D2" w:rsidRPr="0043447B" w:rsidRDefault="001A14D2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14D2" w:rsidRPr="0043447B" w:rsidRDefault="001A14D2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14D2" w:rsidRPr="0043447B" w:rsidRDefault="001A14D2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A14D2" w:rsidRPr="0043447B" w:rsidRDefault="001A14D2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03E79" w:rsidRPr="0043447B" w:rsidRDefault="00AF47A7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</w:t>
      </w:r>
      <w:r w:rsidRPr="004344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</w:rPr>
        <w:t>ТИНА</w:t>
      </w:r>
      <w:r w:rsidRPr="0043447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</w:rPr>
        <w:t>ВИ</w:t>
      </w:r>
      <w:r w:rsidRPr="0043447B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Д</w:t>
      </w:r>
      <w:r w:rsidRPr="0043447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А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</w:rPr>
        <w:t>ННЯ</w:t>
      </w: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</w:t>
      </w:r>
      <w:r w:rsidRPr="0043447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т</w:t>
      </w:r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а</w:t>
      </w:r>
      <w:r w:rsidRPr="0043447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тт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proofErr w:type="spellEnd"/>
      <w:r w:rsidRPr="0043447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 </w:t>
      </w:r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ж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>ур</w:t>
      </w:r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нал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у, 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частина </w:t>
      </w:r>
      <w:proofErr w:type="spellStart"/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>збірни</w:t>
      </w:r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к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proofErr w:type="spellEnd"/>
      <w:r w:rsidRPr="0043447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gramStart"/>
      <w:r w:rsidRPr="0043447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матер</w:t>
      </w:r>
      <w:proofErr w:type="gramEnd"/>
      <w:r w:rsidRPr="0043447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іали конференцій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С</w:t>
      </w:r>
      <w:r w:rsidRPr="0043447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т</w:t>
      </w:r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а</w:t>
      </w:r>
      <w:r w:rsidRPr="0043447B"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тт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proofErr w:type="spellEnd"/>
      <w:r w:rsidRPr="0043447B">
        <w:rPr>
          <w:rFonts w:ascii="Times New Roman" w:eastAsia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 </w:t>
      </w:r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ж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>ур</w:t>
      </w:r>
      <w:r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</w:rPr>
        <w:t>нал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</w:rPr>
        <w:t>у</w:t>
      </w:r>
      <w:r w:rsidRPr="0043447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Pr="0043447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формат:</w:t>
      </w:r>
    </w:p>
    <w:p w:rsidR="001A14D2" w:rsidRPr="0043447B" w:rsidRDefault="001A14D2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Автор, А.</w:t>
      </w:r>
      <w:r w:rsidRPr="0043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(рік публікації). Назва публікації. </w:t>
      </w:r>
      <w:r w:rsidRPr="0043447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Назва Ж/журналу, номер журналу,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діапазон сторінок. http://doi.org/xx.xxxxxxxxxx </w:t>
      </w:r>
      <w:r w:rsidR="00E45173"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(за наявності)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(якою мовою текст).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47B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Вихованець, І. (2004). Концепція «Граматичного словника української мови (прийменники)». 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Українська мова</w:t>
            </w:r>
            <w:r w:rsidRPr="0043447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3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, 30–36.</w:t>
            </w:r>
          </w:p>
          <w:p w:rsidR="00E03E79" w:rsidRPr="0043447B" w:rsidRDefault="00E03E79" w:rsidP="00DB25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45173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Vykhovanets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I. (2004).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Kontseptsiia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“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Hramatychnoho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slovnyka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kraїns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koї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movy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pryimennyky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).” 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Ukraїns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ka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F47A7" w:rsidRPr="0043447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M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ova</w:t>
            </w:r>
            <w:proofErr w:type="spellEnd"/>
            <w:r w:rsidRPr="0043447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,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3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, 30–36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340678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3447B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Фаріон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 Д. (2020). 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Проєкція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мовної 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свідомости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від 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Памва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Беринди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постмодернізму. </w:t>
            </w:r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Українська мова,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(73), 35–49.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://doi.org/10.15407/ukrmova2020.04.035 </w:t>
            </w:r>
          </w:p>
          <w:p w:rsidR="00E03E79" w:rsidRPr="0043447B" w:rsidRDefault="00E03E79" w:rsidP="00DB2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</w:t>
            </w:r>
            <w:r w:rsidR="00842BA8"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arion</w:t>
            </w:r>
            <w:r w:rsidR="00AF47A7"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42BA8" w:rsidRPr="004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47A7"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42BA8" w:rsidRPr="004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F47A7"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(2020).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Proiektsiia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movno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svidomosty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Vid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Pamva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Beryndy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postmodernizmu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Ukraїns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ka</w:t>
            </w:r>
            <w:proofErr w:type="spellEnd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M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ova</w:t>
            </w:r>
            <w:proofErr w:type="spellEnd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(73), 35–49.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doi.org/10.15407/ukrmova2020.04.035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3E79" w:rsidRPr="0043447B" w:rsidRDefault="00E03E79" w:rsidP="00DB25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447B" w:rsidRPr="0043447B" w:rsidTr="002A624C">
        <w:trPr>
          <w:trHeight w:val="2123"/>
        </w:trPr>
        <w:tc>
          <w:tcPr>
            <w:tcW w:w="9570" w:type="dxa"/>
          </w:tcPr>
          <w:p w:rsidR="00E03E79" w:rsidRPr="0043447B" w:rsidRDefault="00E03E79" w:rsidP="00DB25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Гриценко, П. Ю. (2018). Мова як індикатор угорсько-українських відносин сьогодення. 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Стратегічні пріоритети, 1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(46), 28–39. </w:t>
            </w:r>
            <w:r w:rsidR="0043447B" w:rsidRPr="0043447B">
              <w:fldChar w:fldCharType="begin"/>
            </w:r>
            <w:r w:rsidR="0043447B" w:rsidRPr="0043447B">
              <w:instrText xml:space="preserve"> HYPERLINK "https://www.nas.gov.ua/text/pdfNews/Hrytsenko_" </w:instrText>
            </w:r>
            <w:r w:rsidR="0043447B" w:rsidRPr="0043447B">
              <w:fldChar w:fldCharType="separate"/>
            </w:r>
            <w:r w:rsidR="00AF47A7" w:rsidRPr="0043447B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https://www.nas.gov.ua/text/pdfNews/Hrytsenko_</w:t>
            </w:r>
            <w:r w:rsidR="0043447B" w:rsidRPr="0043447B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fldChar w:fldCharType="end"/>
            </w:r>
            <w:r w:rsidR="00AF47A7"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Ukraine_Hungary_Strategic_Rriorities_2018_1.pdf</w:t>
            </w:r>
          </w:p>
          <w:p w:rsidR="00E03E79" w:rsidRPr="0043447B" w:rsidRDefault="00E03E79" w:rsidP="00DB25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Hrytsenko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P. I. (2018).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Mova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iak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indykator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uhors</w:t>
            </w:r>
            <w:proofErr w:type="spellEnd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ko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ukra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kykh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vidnosyn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ohodennia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Stratehichni</w:t>
            </w:r>
            <w:proofErr w:type="spellEnd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</w:t>
            </w:r>
            <w:proofErr w:type="spellStart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riorytety</w:t>
            </w:r>
            <w:proofErr w:type="spellEnd"/>
            <w:r w:rsidRPr="004344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, 1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(46), 28–39</w:t>
            </w:r>
            <w:r w:rsidR="00CB2575" w:rsidRPr="0043447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E45173"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3447B" w:rsidRPr="0043447B">
              <w:fldChar w:fldCharType="begin"/>
            </w:r>
            <w:r w:rsidR="0043447B" w:rsidRPr="0043447B">
              <w:instrText xml:space="preserve"> HYPERLINK "https://www.nas.gov.ua/text/pdfNews/Hrytsenko_" </w:instrText>
            </w:r>
            <w:r w:rsidR="0043447B" w:rsidRPr="0043447B">
              <w:fldChar w:fldCharType="separate"/>
            </w:r>
            <w:r w:rsidR="00AF47A7" w:rsidRPr="0043447B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https://www.nas.gov.ua/text/pdfNews/Hrytsenko_</w:t>
            </w:r>
            <w:r w:rsidR="0043447B" w:rsidRPr="0043447B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fldChar w:fldCharType="end"/>
            </w:r>
            <w:r w:rsidR="00AF47A7"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Ukraine_Hungary_Strategic_Rriorities_2018_1.pdf</w:t>
            </w:r>
            <w:r w:rsidR="00EB40A6"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3E79" w:rsidRPr="0043447B" w:rsidRDefault="00E03E79" w:rsidP="00DB25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447B" w:rsidRPr="0043447B" w:rsidTr="007C1B33">
        <w:trPr>
          <w:trHeight w:val="1915"/>
        </w:trPr>
        <w:tc>
          <w:tcPr>
            <w:tcW w:w="9570" w:type="dxa"/>
          </w:tcPr>
          <w:p w:rsidR="00CB2575" w:rsidRPr="0043447B" w:rsidRDefault="00E03E79" w:rsidP="00DB258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Німчук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 (2013). «Кодифікувати» нові літературні мови? Зберегти й захистити українські говори! 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Українська мова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(47), 3–26</w:t>
            </w:r>
            <w:r w:rsidR="00473E2E" w:rsidRPr="00434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AF47A7" w:rsidRPr="00434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http://nbuv.gov.ua/UJRN/Ukrm_2013_3_3</w:t>
            </w:r>
          </w:p>
          <w:p w:rsidR="00E03E79" w:rsidRPr="0043447B" w:rsidRDefault="00E03E79" w:rsidP="00DB258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Nimchuk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, V. (2013). “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Kodyfikuvaty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”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novi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literaturni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movy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?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Zberehty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і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zakhystyty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ukraїns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ki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hovory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!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Ukraїns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ka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="00AF47A7"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en-GB" w:eastAsia="uk-UA"/>
              </w:rPr>
              <w:t>M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ova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, 3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(47), 3–26. </w:t>
            </w:r>
            <w:r w:rsidR="0043447B" w:rsidRPr="0043447B">
              <w:fldChar w:fldCharType="begin"/>
            </w:r>
            <w:r w:rsidR="0043447B" w:rsidRPr="0043447B">
              <w:instrText xml:space="preserve"> HYPERLINK "http://nbuv.gov.ua/UJRN/Ukrm_2013_3_3" </w:instrText>
            </w:r>
            <w:r w:rsidR="0043447B" w:rsidRPr="0043447B">
              <w:fldChar w:fldCharType="separate"/>
            </w:r>
            <w:r w:rsidR="00AF47A7" w:rsidRPr="0043447B">
              <w:rPr>
                <w:rStyle w:val="ae"/>
                <w:rFonts w:ascii="Times New Roman" w:eastAsia="Times New Roman" w:hAnsi="Times New Roman"/>
                <w:color w:val="auto"/>
                <w:sz w:val="24"/>
                <w:szCs w:val="24"/>
                <w:lang w:val="uk-UA" w:eastAsia="uk-UA"/>
              </w:rPr>
              <w:t>http://nbuv.gov.ua/UJRN/Ukrm_2013_3_3</w:t>
            </w:r>
            <w:r w:rsidR="0043447B" w:rsidRPr="0043447B">
              <w:rPr>
                <w:rStyle w:val="ae"/>
                <w:rFonts w:ascii="Times New Roman" w:eastAsia="Times New Roman" w:hAnsi="Times New Roman"/>
                <w:color w:val="auto"/>
                <w:sz w:val="24"/>
                <w:szCs w:val="24"/>
                <w:lang w:val="uk-UA" w:eastAsia="uk-UA"/>
              </w:rPr>
              <w:fldChar w:fldCharType="end"/>
            </w:r>
            <w:r w:rsidR="00CB2575"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9E22FF"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B2575" w:rsidRPr="0043447B" w:rsidRDefault="00CB2575" w:rsidP="00DB258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43447B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Andersen, H.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1988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Center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periphery: Adoption, diffusion, and spread. 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Historical Dialectology,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Regional and Social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40–83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Berlin: Mouton de Gruyter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3E79" w:rsidRPr="0043447B" w:rsidRDefault="00E03E79" w:rsidP="00DB25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3447B" w:rsidRPr="0043447B" w:rsidTr="002A624C">
        <w:tc>
          <w:tcPr>
            <w:tcW w:w="9570" w:type="dxa"/>
            <w:tcBorders>
              <w:bottom w:val="single" w:sz="4" w:space="0" w:color="auto"/>
            </w:tcBorders>
          </w:tcPr>
          <w:p w:rsidR="00E03E79" w:rsidRPr="0043447B" w:rsidRDefault="00E03E79" w:rsidP="00DB2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Stadnik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2001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Über den Einfluss des Altaischen auf die Entwicklung des Slawischen. 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Wiener </w:t>
            </w:r>
            <w:proofErr w:type="spellStart"/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Slavistisches</w:t>
            </w:r>
            <w:proofErr w:type="spellEnd"/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Jahrbuch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47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177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184.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https://www.jstor.org/stable/i2474957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(in German)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43447B" w:rsidRPr="0043447B" w:rsidTr="002A624C">
        <w:trPr>
          <w:trHeight w:val="1009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</w:tcPr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Внутрішньотекстове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покликання: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(Автор, рік, сторінка/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A14D2" w:rsidRPr="0043447B" w:rsidRDefault="00473E2E" w:rsidP="001A1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03E79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Гриценко, 2018, с. 30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E03E79" w:rsidRPr="0043447B" w:rsidRDefault="00473E2E" w:rsidP="001A14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03E79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Andersen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1988,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р. </w:t>
            </w:r>
            <w:r w:rsidR="000B1FE7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76–77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="005B6AFC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1A14D2" w:rsidRPr="0043447B" w:rsidRDefault="001A14D2" w:rsidP="00DB25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1A14D2" w:rsidRPr="0043447B" w:rsidRDefault="001A14D2" w:rsidP="00DB258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  <w:p w:rsidR="00E03E79" w:rsidRPr="0043447B" w:rsidRDefault="00E03E79" w:rsidP="00DB2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lastRenderedPageBreak/>
              <w:t>Частина збірника</w:t>
            </w:r>
            <w:r w:rsidRPr="0043447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,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формат:</w:t>
            </w:r>
          </w:p>
          <w:p w:rsidR="008D69AD" w:rsidRPr="0043447B" w:rsidRDefault="008D69AD" w:rsidP="00DB25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Автор, А.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А. (рік публікації). Назва статті / розділу.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І. І. Автор/Редактор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Eds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Назва збірника </w:t>
            </w:r>
            <w:r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сторінка/и). Місто (повністю): Видавництво (</w:t>
            </w:r>
            <w:r w:rsidR="00E817F4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якою мовою текст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E03E79" w:rsidRPr="0043447B" w:rsidRDefault="00E03E79" w:rsidP="00DB2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3447B" w:rsidRPr="0043447B" w:rsidTr="002A624C">
        <w:trPr>
          <w:trHeight w:val="925"/>
        </w:trPr>
        <w:tc>
          <w:tcPr>
            <w:tcW w:w="9570" w:type="dxa"/>
            <w:tcBorders>
              <w:top w:val="single" w:sz="4" w:space="0" w:color="auto"/>
            </w:tcBorders>
          </w:tcPr>
          <w:p w:rsidR="00E03E79" w:rsidRPr="0043447B" w:rsidRDefault="00E03E79" w:rsidP="00DB25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Kamusella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T. (2019).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fallacy of national studies. In J. 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Fellerer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R. 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Pyrah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385D70" w:rsidRPr="0043447B">
              <w:rPr>
                <w:rStyle w:val="a7"/>
                <w:rFonts w:ascii="Times New Roman" w:hAnsi="Times New Roman" w:cs="Times New Roman"/>
                <w:sz w:val="24"/>
                <w:szCs w:val="24"/>
                <w:lang w:val="en-GB"/>
              </w:rPr>
              <w:footnoteReference w:id="7"/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&amp; M. 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Turda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Eds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.), 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Identities In-Between in East-Central Europe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(pp. </w:t>
            </w:r>
            <w:r w:rsidRPr="004344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33–56</w:t>
            </w:r>
            <w:r w:rsidRPr="0043447B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)</w:t>
            </w:r>
            <w:r w:rsidRPr="0043447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 xml:space="preserve">.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London: Routledge 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(in English)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03E79" w:rsidRPr="0043447B" w:rsidDel="00BC2C83" w:rsidRDefault="00E03E79" w:rsidP="00DB25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3E79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Шевельов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 Ю. (1962). Чернігівщина в формуванні нової української літературної мови.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Янів (</w:t>
            </w:r>
            <w:r w:rsidR="00954432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ред.)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</w:t>
            </w:r>
            <w:r w:rsidR="00954432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Збірник на пошану Зенона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Кузелі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 Записки НТШ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Праці філологічної та історично-філософічної секції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(т. CLXIX, с. 252–264). Париж – Нью-Йорк – Мюнхен – Торонто – Сідней.</w:t>
            </w:r>
          </w:p>
          <w:p w:rsidR="00E817F4" w:rsidRPr="0043447B" w:rsidRDefault="00E817F4" w:rsidP="00DB2580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7C1B33">
            <w:pPr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Shevelov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2BA8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="00AF47A7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C1B33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47A7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1962).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Chernihivshchyna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formuvanni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novo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kra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literaturno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movy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pl-PL"/>
              </w:rPr>
              <w:t>In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pl-PL"/>
              </w:rPr>
              <w:t>Ianiv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pl-PL"/>
              </w:rPr>
              <w:t>Ed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.), 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Zbirnyk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na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poshanu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Zenona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Kuzeli.</w:t>
            </w:r>
            <w:r w:rsidR="00EB24F1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Zapysky</w:t>
            </w:r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NTSH</w:t>
            </w:r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Pratsi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filolohichno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ї </w:t>
            </w:r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</w:t>
            </w:r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istorychno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filosofichno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sektsi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ї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 169</w:t>
            </w:r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pp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. </w:t>
            </w:r>
            <w:r w:rsidR="00473E2E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252–264)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Paris –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New York – Munich </w:t>
            </w:r>
            <w:r w:rsidR="001028F4"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Toronto – Sidney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en-US" w:eastAsia="uk-UA"/>
        </w:rPr>
      </w:pP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proofErr w:type="spellStart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покликання:</w:t>
      </w: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(Автор, рік, сторінка/</w:t>
      </w:r>
      <w:proofErr w:type="spellStart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ки</w:t>
      </w:r>
      <w:proofErr w:type="spellEnd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)</w:t>
      </w: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</w:p>
    <w:tbl>
      <w:tblPr>
        <w:tblW w:w="941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9"/>
      </w:tblGrid>
      <w:tr w:rsidR="0043447B" w:rsidRPr="0043447B" w:rsidTr="001A14D2">
        <w:trPr>
          <w:trHeight w:val="601"/>
        </w:trPr>
        <w:tc>
          <w:tcPr>
            <w:tcW w:w="9419" w:type="dxa"/>
          </w:tcPr>
          <w:p w:rsidR="007C1B33" w:rsidRPr="0043447B" w:rsidRDefault="00AF47A7" w:rsidP="007C1B33">
            <w:pPr>
              <w:spacing w:after="0" w:line="240" w:lineRule="auto"/>
              <w:ind w:left="63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344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Kamusella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2019, рр. 33–34</w:t>
            </w:r>
            <w:r w:rsidR="00473E2E" w:rsidRPr="004344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</w:t>
            </w:r>
            <w:r w:rsidR="00D14FDD" w:rsidRPr="0043447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</w:p>
          <w:p w:rsidR="00E03E79" w:rsidRPr="0043447B" w:rsidRDefault="00AF47A7" w:rsidP="007C1B33">
            <w:pPr>
              <w:spacing w:after="0" w:line="240" w:lineRule="auto"/>
              <w:ind w:left="63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344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(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Шевельов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 1962, с. 253–254</w:t>
            </w:r>
            <w:r w:rsidRPr="0043447B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)</w:t>
            </w:r>
            <w:r w:rsidR="006E4E91" w:rsidRPr="0043447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 xml:space="preserve">  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7871F7" w:rsidRPr="0043447B" w:rsidRDefault="007871F7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/>
        </w:rPr>
      </w:pP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М</w:t>
      </w:r>
      <w:r w:rsidRPr="0043447B">
        <w:rPr>
          <w:rFonts w:ascii="Times New Roman" w:eastAsia="Times New Roman" w:hAnsi="Times New Roman" w:cs="Times New Roman"/>
          <w:b/>
          <w:iCs/>
          <w:spacing w:val="-3"/>
          <w:sz w:val="28"/>
          <w:szCs w:val="28"/>
          <w:u w:val="single"/>
          <w:lang w:val="uk-UA"/>
        </w:rPr>
        <w:t>а</w:t>
      </w:r>
      <w:r w:rsidRPr="0043447B">
        <w:rPr>
          <w:rFonts w:ascii="Times New Roman" w:eastAsia="Times New Roman" w:hAnsi="Times New Roman" w:cs="Times New Roman"/>
          <w:b/>
          <w:iCs/>
          <w:spacing w:val="3"/>
          <w:sz w:val="28"/>
          <w:szCs w:val="28"/>
          <w:u w:val="single"/>
          <w:lang w:val="uk-UA"/>
        </w:rPr>
        <w:t>т</w:t>
      </w:r>
      <w:r w:rsidRPr="0043447B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  <w:lang w:val="uk-UA"/>
        </w:rPr>
        <w:t>ер</w:t>
      </w: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і</w:t>
      </w:r>
      <w:r w:rsidRPr="0043447B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u w:val="single"/>
          <w:lang w:val="uk-UA"/>
        </w:rPr>
        <w:t>а</w:t>
      </w:r>
      <w:r w:rsidRPr="0043447B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u w:val="single"/>
          <w:lang w:val="uk-UA"/>
        </w:rPr>
        <w:t>л</w:t>
      </w: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и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  <w:lang w:val="uk-UA"/>
        </w:rPr>
        <w:t>к</w:t>
      </w: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о</w:t>
      </w:r>
      <w:r w:rsidRPr="0043447B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  <w:lang w:val="uk-UA"/>
        </w:rPr>
        <w:t>н</w:t>
      </w: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ференці</w:t>
      </w:r>
      <w:r w:rsidRPr="0043447B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u w:val="single"/>
          <w:lang w:val="uk-UA"/>
        </w:rPr>
        <w:t>й</w:t>
      </w:r>
      <w:r w:rsidRPr="004344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, </w:t>
      </w:r>
      <w:r w:rsidRPr="0043447B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u w:val="single"/>
          <w:lang w:val="uk-UA"/>
        </w:rPr>
        <w:t>з</w:t>
      </w: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’</w:t>
      </w:r>
      <w:r w:rsidRPr="0043447B"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u w:val="single"/>
          <w:lang w:val="uk-UA"/>
        </w:rPr>
        <w:t>ї</w:t>
      </w: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зд</w:t>
      </w:r>
      <w:r w:rsidRPr="0043447B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  <w:u w:val="single"/>
          <w:lang w:val="uk-UA"/>
        </w:rPr>
        <w:t>і</w:t>
      </w: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в,</w:t>
      </w:r>
      <w:r w:rsidRPr="0043447B">
        <w:rPr>
          <w:rFonts w:ascii="Times New Roman" w:eastAsia="Times New Roman" w:hAnsi="Times New Roman" w:cs="Times New Roman"/>
          <w:b/>
          <w:spacing w:val="-6"/>
          <w:sz w:val="28"/>
          <w:szCs w:val="28"/>
          <w:u w:val="single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u w:val="single"/>
          <w:lang w:val="uk-UA"/>
        </w:rPr>
        <w:t>т</w:t>
      </w:r>
      <w:r w:rsidRPr="0043447B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u w:val="single"/>
          <w:lang w:val="uk-UA"/>
        </w:rPr>
        <w:t>е</w:t>
      </w: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зи</w:t>
      </w:r>
      <w:r w:rsidRPr="0043447B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до</w:t>
      </w:r>
      <w:r w:rsidRPr="0043447B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u w:val="single"/>
          <w:lang w:val="uk-UA"/>
        </w:rPr>
        <w:t>п</w:t>
      </w:r>
      <w:r w:rsidRPr="0043447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val="uk-UA"/>
        </w:rPr>
        <w:t>овідей,</w:t>
      </w:r>
      <w:r w:rsidRPr="0043447B">
        <w:rPr>
          <w:rFonts w:ascii="Times New Roman" w:eastAsia="Times New Roman" w:hAnsi="Times New Roman" w:cs="Times New Roman"/>
          <w:iCs/>
          <w:sz w:val="28"/>
          <w:szCs w:val="28"/>
          <w:u w:val="single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/>
        </w:rPr>
        <w:t>формат:</w:t>
      </w:r>
    </w:p>
    <w:p w:rsidR="008D69AD" w:rsidRPr="0043447B" w:rsidRDefault="008D69AD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uk-UA"/>
        </w:rPr>
      </w:pPr>
    </w:p>
    <w:p w:rsidR="00E03E79" w:rsidRPr="0043447B" w:rsidRDefault="00E03E79" w:rsidP="00DB258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Автор, А.</w:t>
      </w:r>
      <w:r w:rsidRPr="0043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А. (рік публікації). Назва доповіді. </w:t>
      </w:r>
      <w:proofErr w:type="gramStart"/>
      <w:r w:rsidRPr="0043447B">
        <w:rPr>
          <w:rFonts w:ascii="Times New Roman" w:eastAsia="Times New Roman" w:hAnsi="Times New Roman" w:cs="Times New Roman"/>
          <w:sz w:val="24"/>
          <w:szCs w:val="24"/>
          <w:lang w:val="en-GB"/>
        </w:rPr>
        <w:t>In</w:t>
      </w:r>
      <w:r w:rsidRPr="00434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І. І. Автор/Редактор </w:t>
      </w:r>
      <w:r w:rsidRPr="0043447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en-GB"/>
        </w:rPr>
        <w:t>Eds</w:t>
      </w:r>
      <w:r w:rsidRPr="0043447B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43447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Назва збірника </w:t>
      </w:r>
      <w:r w:rsidRPr="0043447B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сторінка/и).</w:t>
      </w:r>
      <w:proofErr w:type="gram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Місто (повністю): Видавництво (мовою).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03E79" w:rsidRPr="0043447B" w:rsidTr="002A624C">
        <w:tc>
          <w:tcPr>
            <w:tcW w:w="9570" w:type="dxa"/>
          </w:tcPr>
          <w:p w:rsidR="00E03E79" w:rsidRPr="0043447B" w:rsidRDefault="00E03E79" w:rsidP="00DB2580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Вовк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(1930).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Дієслівні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іменники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жіночого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роду з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наростком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зіставленні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дієслівними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іменниками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В О. Курило (ред.),</w:t>
            </w:r>
            <w:r w:rsidRPr="0043447B">
              <w:rPr>
                <w:rStyle w:val="apple-converted-space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Збірник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секції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граматики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української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</w:rPr>
              <w:t>мови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(к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н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. 1,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 115–138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: Всеукраїнська академія наук.</w:t>
            </w:r>
          </w:p>
          <w:p w:rsidR="00E03E79" w:rsidRPr="0043447B" w:rsidRDefault="00E03E79" w:rsidP="00DB2580">
            <w:pPr>
              <w:jc w:val="both"/>
              <w:outlineLvl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  <w:p w:rsidR="00E03E79" w:rsidRPr="0043447B" w:rsidRDefault="00E03E79" w:rsidP="00DB258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Vovk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A. (1930).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Diieslivni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imennyky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zhinochoho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rodu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z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narostkom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-k- v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zistavlenni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z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inshymy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diieslivnymy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imennykamy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GB"/>
              </w:rPr>
              <w:t>In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GB"/>
              </w:rPr>
              <w:t>Kurylo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GB"/>
              </w:rPr>
              <w:t>Ed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.),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Zbirnyk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sektsiї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hramatyky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ukraїns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koї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movy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1, 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GB"/>
              </w:rPr>
              <w:t>pp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115–138). Kyiv: 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GB"/>
              </w:rPr>
              <w:t>Vseukra</w:t>
            </w:r>
            <w:proofErr w:type="spellEnd"/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43447B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proofErr w:type="spellStart"/>
            <w:r w:rsidRPr="0043447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s</w:t>
            </w:r>
            <w:r w:rsidRPr="0043447B">
              <w:rPr>
                <w:rFonts w:ascii="Times New Roman" w:eastAsia="Calibri" w:hAnsi="Times New Roman" w:cs="Times New Roman"/>
                <w:iCs/>
                <w:sz w:val="24"/>
                <w:szCs w:val="24"/>
                <w:lang w:val="uk-UA"/>
              </w:rPr>
              <w:t>ʹ</w:t>
            </w:r>
            <w:r w:rsidRPr="0043447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ka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academi</w:t>
            </w:r>
            <w:r w:rsidR="00842BA8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nauk</w:t>
            </w:r>
            <w:proofErr w:type="spellEnd"/>
            <w:r w:rsidRPr="0043447B">
              <w:rPr>
                <w:rFonts w:eastAsia="Times New Roman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Ukrainian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  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proofErr w:type="spellStart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покликання:</w:t>
      </w: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(Автор, рік, сторінка/</w:t>
      </w:r>
      <w:proofErr w:type="spellStart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ки</w:t>
      </w:r>
      <w:proofErr w:type="spellEnd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) </w:t>
      </w:r>
    </w:p>
    <w:p w:rsidR="001A14D2" w:rsidRPr="0043447B" w:rsidRDefault="001A14D2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</w:p>
    <w:tbl>
      <w:tblPr>
        <w:tblW w:w="9534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4"/>
      </w:tblGrid>
      <w:tr w:rsidR="0043447B" w:rsidRPr="0043447B" w:rsidTr="002A624C">
        <w:trPr>
          <w:trHeight w:val="304"/>
        </w:trPr>
        <w:tc>
          <w:tcPr>
            <w:tcW w:w="9534" w:type="dxa"/>
          </w:tcPr>
          <w:p w:rsidR="00E03E79" w:rsidRPr="0043447B" w:rsidRDefault="00E03E79" w:rsidP="00DB2580">
            <w:pPr>
              <w:spacing w:after="0" w:line="240" w:lineRule="auto"/>
              <w:ind w:left="36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</w:pPr>
            <w:r w:rsidRPr="0043447B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(Вовк, 1930, с. 120)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uk-UA"/>
        </w:rPr>
      </w:pP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  <w:lang w:val="uk-UA"/>
        </w:rPr>
        <w:t>Р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uk-UA"/>
        </w:rPr>
        <w:t>еце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  <w:lang w:val="uk-UA"/>
        </w:rPr>
        <w:t>н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uk-UA"/>
        </w:rPr>
        <w:t>зія на книЖКу, опублікована в журналі</w:t>
      </w:r>
      <w:r w:rsidR="008D69AD"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, </w:t>
      </w:r>
      <w:r w:rsidR="008D69AD" w:rsidRPr="0043447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формат: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 </w:t>
      </w:r>
    </w:p>
    <w:p w:rsidR="008D69AD" w:rsidRPr="0043447B" w:rsidRDefault="008D69AD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447B" w:rsidRPr="0043447B" w:rsidTr="002A624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9" w:rsidRPr="0043447B" w:rsidRDefault="00E03E79" w:rsidP="00DB258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Автор, А. А. (рік). Назва рецензії, якщо така є [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Review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of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the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book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назва прорецензованого видання,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by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Б. Б. Автор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]. 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Назва Ж/журналу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номер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, діапазон сторінок (мовою).</w:t>
            </w:r>
          </w:p>
          <w:p w:rsidR="001A14D2" w:rsidRPr="0043447B" w:rsidRDefault="001A14D2" w:rsidP="001A14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hAnsi="Times New Roman"/>
                <w:sz w:val="24"/>
                <w:szCs w:val="24"/>
              </w:rPr>
              <w:lastRenderedPageBreak/>
              <w:t>Калинович, Ф. (1928). [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</w:rPr>
              <w:t>Рецензія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книжку</w:t>
            </w:r>
            <w:r w:rsidRPr="00434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Практичний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російсько-український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словник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математичної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термінології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для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учнів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трудшкіл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профшкіл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студентів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434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</w:rPr>
              <w:t>Діденко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</w:rPr>
              <w:t>].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Вісник</w:t>
            </w:r>
            <w:proofErr w:type="spellEnd"/>
            <w:proofErr w:type="gram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ІУНМ</w:t>
            </w:r>
            <w:r w:rsidRPr="004344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43447B">
              <w:rPr>
                <w:rFonts w:ascii="Times New Roman" w:hAnsi="Times New Roman"/>
                <w:sz w:val="24"/>
                <w:szCs w:val="24"/>
              </w:rPr>
              <w:t>, 91–94.</w:t>
            </w:r>
          </w:p>
          <w:p w:rsidR="001A14D2" w:rsidRPr="0043447B" w:rsidRDefault="001A14D2" w:rsidP="001A14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A14D2" w:rsidRPr="0043447B" w:rsidRDefault="001A14D2" w:rsidP="001A14D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Kalynovych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. (1928). [</w:t>
            </w:r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Review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Praktychnyi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rosiis</w:t>
            </w:r>
            <w:proofErr w:type="spellEnd"/>
            <w:r w:rsidRPr="0043447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ko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-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ukra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ї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ns</w:t>
            </w:r>
            <w:r w:rsidRPr="0043447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kyi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slovnyk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matematychno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ї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terminoloh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ї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dlia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uchniv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trudshkil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profshkil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ta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studentiv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Didenko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]. </w:t>
            </w:r>
            <w:proofErr w:type="spellStart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Visnyk</w:t>
            </w:r>
            <w:proofErr w:type="spellEnd"/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IUNM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1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, 91–94 (</w:t>
            </w:r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Ukrainian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</w:p>
          <w:p w:rsidR="00E03E79" w:rsidRPr="0043447B" w:rsidRDefault="00E03E79" w:rsidP="001A14D2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A14D2" w:rsidRPr="0043447B" w:rsidTr="002A624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D2" w:rsidRPr="0043447B" w:rsidRDefault="001A14D2" w:rsidP="001A14D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Пономарів,</w:t>
            </w:r>
            <w:r w:rsidRPr="0043447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(2017). Сучасне «обличчя» української словотвірної номінації [Рецензія на книжку </w:t>
            </w:r>
            <w:r w:rsidRPr="0043447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Сучасна українська словотвірна номінація: ресурси та тенденції розвитку</w:t>
            </w:r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, Л. </w:t>
            </w:r>
            <w:proofErr w:type="spellStart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>Кислюк</w:t>
            </w:r>
            <w:proofErr w:type="spellEnd"/>
            <w:r w:rsidRPr="004344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]. </w:t>
            </w:r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Українська мова, 4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(64),</w:t>
            </w:r>
            <w:r w:rsidRPr="0043447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134–138.</w:t>
            </w:r>
          </w:p>
          <w:p w:rsidR="001A14D2" w:rsidRPr="0043447B" w:rsidRDefault="001A14D2" w:rsidP="001A14D2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1A14D2" w:rsidRPr="0043447B" w:rsidRDefault="001A14D2" w:rsidP="001A14D2">
            <w:pPr>
              <w:spacing w:after="20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Ponomariv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O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(2017).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Suchasne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“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pl-PL" w:eastAsia="uk-UA"/>
              </w:rPr>
              <w:t>oblychchia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”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ukra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ї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ko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ї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slovotvirno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ї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nominatsi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ї [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Review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of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the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book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Suchasna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uk-UA"/>
              </w:rPr>
              <w:t>u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kra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ї</w:t>
            </w:r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ka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slovotvirna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nominatsiia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: </w:t>
            </w:r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uk-UA"/>
              </w:rPr>
              <w:t>R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esursy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ta</w:t>
            </w:r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tendentsi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ї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rozvytku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by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L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. </w:t>
            </w:r>
            <w:proofErr w:type="spellStart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uk-UA"/>
              </w:rPr>
              <w:t>Kysliuk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].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Ukraїns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ka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M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en-US" w:eastAsia="uk-UA"/>
              </w:rPr>
              <w:t>ova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4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(64), 134–138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proofErr w:type="spellStart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покликання:</w:t>
      </w: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(Автор, рік, сторінка/</w:t>
      </w:r>
      <w:proofErr w:type="spellStart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ки</w:t>
      </w:r>
      <w:proofErr w:type="spellEnd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)  </w:t>
      </w:r>
    </w:p>
    <w:tbl>
      <w:tblPr>
        <w:tblW w:w="939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2"/>
      </w:tblGrid>
      <w:tr w:rsidR="0043447B" w:rsidRPr="0043447B" w:rsidTr="002A624C">
        <w:trPr>
          <w:trHeight w:val="304"/>
        </w:trPr>
        <w:tc>
          <w:tcPr>
            <w:tcW w:w="9392" w:type="dxa"/>
          </w:tcPr>
          <w:p w:rsidR="00E03E79" w:rsidRPr="0043447B" w:rsidRDefault="00E03E79" w:rsidP="00DB258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(Пономарів, 2017, с. 135)</w:t>
            </w:r>
          </w:p>
        </w:tc>
      </w:tr>
    </w:tbl>
    <w:p w:rsidR="00285C03" w:rsidRPr="0043447B" w:rsidRDefault="00285C03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43447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>Репринт</w:t>
      </w:r>
      <w:r w:rsidR="008D69AD" w:rsidRPr="0043447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 xml:space="preserve">, </w:t>
      </w:r>
      <w:r w:rsidR="008D69AD" w:rsidRPr="0043447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формат:</w:t>
      </w:r>
    </w:p>
    <w:p w:rsidR="00285C03" w:rsidRPr="0043447B" w:rsidRDefault="00285C03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</w:pP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Автор, А. А. (рік видання). </w:t>
      </w:r>
      <w:r w:rsidRPr="004344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 xml:space="preserve">Назва книги. 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Місто: Видавництво. (</w:t>
      </w:r>
      <w:proofErr w:type="spellStart"/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Original</w:t>
      </w:r>
      <w:proofErr w:type="spellEnd"/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work</w:t>
      </w:r>
      <w:proofErr w:type="spellEnd"/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published</w:t>
      </w:r>
      <w:proofErr w:type="spellEnd"/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рік оригінальної публікації) (якою мовою текст).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47B" w:rsidRPr="0043447B" w:rsidTr="002A624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9" w:rsidRPr="0043447B" w:rsidRDefault="00E03E79" w:rsidP="00DB2580">
            <w:pPr>
              <w:jc w:val="both"/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Косач-</w:t>
            </w:r>
            <w:proofErr w:type="spellStart"/>
            <w:r w:rsidRPr="0043447B">
              <w:rPr>
                <w:rFonts w:ascii="Times New Roman" w:hAnsi="Times New Roman" w:cs="Times New Roman"/>
                <w:sz w:val="24"/>
                <w:szCs w:val="24"/>
              </w:rPr>
              <w:t>Кривинюк</w:t>
            </w:r>
            <w:proofErr w:type="spellEnd"/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43447B">
              <w:rPr>
                <w:rFonts w:ascii="Times New Roman" w:hAnsi="Times New Roman" w:cs="Times New Roman"/>
                <w:sz w:val="24"/>
                <w:szCs w:val="24"/>
              </w:rPr>
              <w:t xml:space="preserve"> О. П. </w:t>
            </w:r>
            <w:r w:rsidRPr="004344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(2006). </w:t>
            </w:r>
            <w:r w:rsidRPr="0043447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Леся </w:t>
            </w:r>
            <w:proofErr w:type="spellStart"/>
            <w:r w:rsidRPr="0043447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Українка</w:t>
            </w:r>
            <w:proofErr w:type="spellEnd"/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447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Хронологія</w:t>
            </w:r>
            <w:proofErr w:type="spellEnd"/>
            <w:r w:rsidRPr="0043447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47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43447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3447B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творчості</w:t>
            </w:r>
            <w:proofErr w:type="spellEnd"/>
            <w:r w:rsidRPr="0043447B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>Луцьк</w:t>
            </w:r>
            <w:proofErr w:type="spellEnd"/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: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Волинська обласна друкарня.</w:t>
            </w:r>
            <w:r w:rsidRPr="0043447B">
              <w:rPr>
                <w:rStyle w:val="st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(Уперше опубліковано 1970).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03E79" w:rsidRPr="0043447B" w:rsidRDefault="00E03E79" w:rsidP="00DB2580">
            <w:pPr>
              <w:jc w:val="both"/>
              <w:rPr>
                <w:rFonts w:eastAsia="Times New Roman"/>
                <w:sz w:val="24"/>
                <w:szCs w:val="24"/>
                <w:highlight w:val="lightGray"/>
                <w:lang w:val="uk-UA" w:eastAsia="uk-UA"/>
              </w:rPr>
            </w:pPr>
          </w:p>
          <w:p w:rsidR="00E03E79" w:rsidRPr="0043447B" w:rsidRDefault="00E03E79" w:rsidP="00285C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uk-UA"/>
              </w:rPr>
              <w:t>Kosach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uk-UA"/>
              </w:rPr>
              <w:t>Kryvyniuk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uk-UA"/>
              </w:rPr>
              <w:t>O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uk-UA"/>
              </w:rPr>
              <w:t>P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(2006).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uk-UA"/>
              </w:rPr>
              <w:t>Lesia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uk-UA"/>
              </w:rPr>
              <w:t>Ukra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ї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pl-PL" w:eastAsia="uk-UA"/>
              </w:rPr>
              <w:t>nka</w:t>
            </w:r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Khronolohiia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zhyttia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i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uk-UA"/>
              </w:rPr>
              <w:t>tvorchosti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Lutsk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Volyns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ka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oblasna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drukarnia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.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Original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work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published</w:t>
            </w:r>
            <w:proofErr w:type="spellEnd"/>
            <w:r w:rsidRPr="0043447B" w:rsidDel="005D1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1970)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285C03" w:rsidRPr="0043447B" w:rsidRDefault="00285C03" w:rsidP="00285C0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03E79" w:rsidRPr="0043447B" w:rsidTr="002A624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9" w:rsidRPr="0043447B" w:rsidRDefault="00E03E79" w:rsidP="00DB2580">
            <w:pPr>
              <w:spacing w:after="20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 w:bidi="he-IL"/>
              </w:rPr>
            </w:pP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Грінченко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>,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Б. (</w:t>
            </w:r>
            <w:proofErr w:type="spellStart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упоряд</w:t>
            </w:r>
            <w:proofErr w:type="spellEnd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.), Єфремов, С., 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&amp; </w:t>
            </w:r>
            <w:proofErr w:type="spellStart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Ніковський</w:t>
            </w:r>
            <w:proofErr w:type="spellEnd"/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,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>.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ед</w:t>
            </w:r>
            <w:proofErr w:type="spellEnd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.).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(2017).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st"/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Словник української мови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>(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>.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>: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А–Ґ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</w:rPr>
              <w:t>)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. Київ: Видавничий дім Дмитра </w:t>
            </w:r>
            <w:proofErr w:type="spellStart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Бураго</w:t>
            </w:r>
            <w:proofErr w:type="spellEnd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. (Уперше опубліковано 1927).</w:t>
            </w:r>
          </w:p>
          <w:p w:rsidR="00E03E79" w:rsidRPr="0043447B" w:rsidRDefault="00E03E79" w:rsidP="00DB2580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Hrinchenko</w:t>
            </w:r>
            <w:proofErr w:type="spellEnd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I</w:t>
            </w:r>
            <w:proofErr w:type="spellStart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efremov</w:t>
            </w:r>
            <w:proofErr w:type="spellEnd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., &amp; </w:t>
            </w:r>
            <w:proofErr w:type="spellStart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Nikovs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kyi</w:t>
            </w:r>
            <w:proofErr w:type="spellEnd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A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. (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Eds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.). (2017). </w:t>
            </w:r>
            <w:proofErr w:type="spellStart"/>
            <w:r w:rsidRPr="0043447B">
              <w:rPr>
                <w:rStyle w:val="st"/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Slovnyk</w:t>
            </w:r>
            <w:proofErr w:type="spellEnd"/>
            <w:r w:rsidRPr="0043447B">
              <w:rPr>
                <w:rStyle w:val="st"/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st"/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u</w:t>
            </w:r>
            <w:proofErr w:type="spellStart"/>
            <w:r w:rsidRPr="0043447B">
              <w:rPr>
                <w:rStyle w:val="st"/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kraїns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ʹ</w:t>
            </w:r>
            <w:r w:rsidRPr="0043447B">
              <w:rPr>
                <w:rStyle w:val="st"/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koї</w:t>
            </w:r>
            <w:proofErr w:type="spellEnd"/>
            <w:r w:rsidRPr="0043447B">
              <w:rPr>
                <w:rStyle w:val="st"/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Style w:val="st"/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movy</w:t>
            </w:r>
            <w:proofErr w:type="spellEnd"/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43447B">
              <w:rPr>
                <w:rStyle w:val="st"/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. 1: A–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). Kyiv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Original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work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published</w:t>
            </w:r>
            <w:proofErr w:type="spellEnd"/>
            <w:r w:rsidRPr="0043447B" w:rsidDel="005D15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 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1927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)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en-GB"/>
              </w:rPr>
              <w:t>in Ukrainian &amp; Russian</w:t>
            </w:r>
            <w:r w:rsidRPr="0043447B">
              <w:rPr>
                <w:rStyle w:val="st"/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proofErr w:type="spellStart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покликання:</w:t>
      </w: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(Автор, рік, сторінка/</w:t>
      </w:r>
      <w:proofErr w:type="spellStart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ки</w:t>
      </w:r>
      <w:proofErr w:type="spellEnd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)  </w:t>
      </w:r>
    </w:p>
    <w:tbl>
      <w:tblPr>
        <w:tblW w:w="939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2"/>
      </w:tblGrid>
      <w:tr w:rsidR="0043447B" w:rsidRPr="0043447B" w:rsidTr="002A624C">
        <w:trPr>
          <w:trHeight w:val="304"/>
        </w:trPr>
        <w:tc>
          <w:tcPr>
            <w:tcW w:w="9392" w:type="dxa"/>
          </w:tcPr>
          <w:p w:rsidR="00E03E79" w:rsidRPr="0043447B" w:rsidRDefault="00E03E79" w:rsidP="00DB258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(Грінченко та ін., 2017, с. 207)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</w:pPr>
      <w:r w:rsidRPr="0043447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>З</w:t>
      </w:r>
      <w:r w:rsidR="008D69AD" w:rsidRPr="0043447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>в</w:t>
      </w:r>
      <w:r w:rsidR="008D69AD" w:rsidRPr="0043447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>і</w:t>
      </w:r>
      <w:r w:rsidR="008D69AD" w:rsidRPr="0043447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>т</w:t>
      </w:r>
      <w:r w:rsidR="008D69AD" w:rsidRPr="0043447B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 xml:space="preserve">, </w:t>
      </w:r>
      <w:r w:rsidR="008D69AD" w:rsidRPr="0043447B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>формат: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Назва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(рік). Колекція (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Box</w:t>
      </w:r>
      <w:r w:rsidRPr="0043447B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 (якщо є), Назва архіву, Місто, Країна (мовою).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47B" w:rsidRPr="0043447B" w:rsidTr="002A624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Звіт про роботу Словникового відділу Інституту Мовознавства за 1949 р.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</w:rPr>
              <w:t>1949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  <w:r w:rsidRPr="004344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Архів відділу лексикології та лексикографії Інституту української мови НАН України, Київ, Україна.</w:t>
            </w:r>
          </w:p>
          <w:p w:rsidR="00285C03" w:rsidRPr="0043447B" w:rsidRDefault="00285C03" w:rsidP="00DB2580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</w:p>
          <w:p w:rsidR="00E03E79" w:rsidRPr="0043447B" w:rsidRDefault="00E03E79" w:rsidP="00F504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Zvit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GB" w:eastAsia="uk-UA"/>
              </w:rPr>
              <w:t>pro</w:t>
            </w:r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robotu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Slovnykovoho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viddilu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Instytutu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Movoznavstva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>za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  <w:t xml:space="preserve"> 1949 r.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(1949). </w:t>
            </w:r>
            <w:proofErr w:type="spellStart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Arkhiv</w:t>
            </w:r>
            <w:proofErr w:type="spellEnd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viddilu</w:t>
            </w:r>
            <w:proofErr w:type="spellEnd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leksykolohiї</w:t>
            </w:r>
            <w:proofErr w:type="spellEnd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ta</w:t>
            </w:r>
            <w:proofErr w:type="spellEnd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leksykohrafiї</w:t>
            </w:r>
            <w:proofErr w:type="spellEnd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Instytutu</w:t>
            </w:r>
            <w:proofErr w:type="spellEnd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ukraїns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koї</w:t>
            </w:r>
            <w:proofErr w:type="spellEnd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movy</w:t>
            </w:r>
            <w:proofErr w:type="spellEnd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NAN </w:t>
            </w:r>
            <w:proofErr w:type="spellStart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Ukraїny</w:t>
            </w:r>
            <w:proofErr w:type="spellEnd"/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, </w:t>
            </w:r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uk-UA"/>
              </w:rPr>
              <w:t>Kyiv</w:t>
            </w:r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, </w:t>
            </w:r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en-GB" w:eastAsia="uk-UA"/>
              </w:rPr>
              <w:t>Ukraine</w:t>
            </w:r>
            <w:r w:rsidRPr="0043447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proofErr w:type="spellStart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lastRenderedPageBreak/>
        <w:t>Внутрішньотекстове</w:t>
      </w:r>
      <w:proofErr w:type="spellEnd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покликання:</w:t>
      </w: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(Назва </w:t>
      </w:r>
      <w:r w:rsidRPr="0043447B">
        <w:rPr>
          <w:rFonts w:ascii="Times New Roman" w:eastAsia="Times New Roman" w:hAnsi="Times New Roman"/>
          <w:bCs/>
          <w:sz w:val="24"/>
          <w:szCs w:val="24"/>
          <w:lang w:eastAsia="uk-UA"/>
        </w:rPr>
        <w:t>[</w:t>
      </w:r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переважно скорочена</w:t>
      </w:r>
      <w:r w:rsidRPr="0043447B">
        <w:rPr>
          <w:rFonts w:ascii="Times New Roman" w:eastAsia="Times New Roman" w:hAnsi="Times New Roman"/>
          <w:bCs/>
          <w:sz w:val="24"/>
          <w:szCs w:val="24"/>
          <w:lang w:eastAsia="uk-UA"/>
        </w:rPr>
        <w:t>]</w:t>
      </w:r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, рік, сторінка/</w:t>
      </w:r>
      <w:proofErr w:type="spellStart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ки</w:t>
      </w:r>
      <w:proofErr w:type="spellEnd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)  </w:t>
      </w:r>
    </w:p>
    <w:p w:rsidR="00F50405" w:rsidRPr="0043447B" w:rsidRDefault="00F50405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</w:p>
    <w:tbl>
      <w:tblPr>
        <w:tblW w:w="939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2"/>
      </w:tblGrid>
      <w:tr w:rsidR="0043447B" w:rsidRPr="0043447B" w:rsidTr="002A624C">
        <w:trPr>
          <w:trHeight w:val="304"/>
        </w:trPr>
        <w:tc>
          <w:tcPr>
            <w:tcW w:w="9392" w:type="dxa"/>
          </w:tcPr>
          <w:p w:rsidR="00E03E79" w:rsidRPr="0043447B" w:rsidRDefault="00E03E79" w:rsidP="00DB258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(Звіт, 1949)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ЕЛЕКТ</w:t>
      </w:r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uk-UA"/>
        </w:rPr>
        <w:t>Р</w:t>
      </w: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ОН</w:t>
      </w:r>
      <w:r w:rsidRPr="0043447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uk-UA"/>
        </w:rPr>
        <w:t>Н</w:t>
      </w: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І </w:t>
      </w:r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uk-UA"/>
        </w:rPr>
        <w:t>Р</w:t>
      </w:r>
      <w:r w:rsidRPr="0043447B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val="uk-UA"/>
        </w:rPr>
        <w:t>Е</w:t>
      </w:r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uk-UA"/>
        </w:rPr>
        <w:t>С</w:t>
      </w: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uk-UA"/>
        </w:rPr>
        <w:t>РС</w:t>
      </w: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И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YouTube</w:t>
      </w:r>
      <w:proofErr w:type="spellEnd"/>
      <w:r w:rsidRPr="004344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video</w:t>
      </w:r>
      <w:proofErr w:type="spellEnd"/>
      <w:r w:rsidRPr="0043447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Pr="0043447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формат: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Назва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акаунта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, що завантажив відео. (Дата завантаження). Назва відео [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Video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].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YouTube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. URL (мовою).</w:t>
      </w:r>
    </w:p>
    <w:p w:rsidR="00285C03" w:rsidRPr="0043447B" w:rsidRDefault="00285C03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d"/>
        <w:tblW w:w="10085" w:type="dxa"/>
        <w:tblLook w:val="04A0" w:firstRow="1" w:lastRow="0" w:firstColumn="1" w:lastColumn="0" w:noHBand="0" w:noVBand="1"/>
      </w:tblPr>
      <w:tblGrid>
        <w:gridCol w:w="10085"/>
      </w:tblGrid>
      <w:tr w:rsidR="0043447B" w:rsidRPr="0043447B" w:rsidTr="00285C03">
        <w:trPr>
          <w:trHeight w:val="1668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Трепак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, В. (2017, 6 січня). 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Виступ професора Павла Гриценка на засіданні Конституційного Суду України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[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Відео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]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hyperlink r:id="rId16" w:history="1">
              <w:r w:rsidRPr="0043447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https://www.youtube.com/watch?v=gtoQKYd_4D0Q</w:t>
              </w:r>
            </w:hyperlink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03E79" w:rsidRPr="0043447B" w:rsidRDefault="00E03E79" w:rsidP="00DB258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Trepak, V. (2017, January 6).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Vystup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profesora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Pavla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Hrytsenka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na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zasidanni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Konstytutsiinoho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Sudu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Ukraїny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[Video].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YouTube.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https://www.youtube.com/watch?v=gtoQKYd 4D0Q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 xml:space="preserve"> (in Ukrainian). </w:t>
            </w:r>
          </w:p>
        </w:tc>
      </w:tr>
      <w:tr w:rsidR="00E03E79" w:rsidRPr="0043447B" w:rsidTr="002A624C">
        <w:trPr>
          <w:trHeight w:val="1500"/>
        </w:trPr>
        <w:tc>
          <w:tcPr>
            <w:tcW w:w="10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>IDEALIST.media</w:t>
            </w:r>
            <w:proofErr w:type="spellEnd"/>
            <w:r w:rsidR="00AF47A7" w:rsidRPr="0043447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en-US"/>
              </w:rPr>
              <w:t>.</w:t>
            </w:r>
            <w:r w:rsidR="00AF47A7"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(2018,</w:t>
            </w:r>
            <w:r w:rsidR="00AF47A7"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12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квітня).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Павло</w:t>
            </w:r>
            <w:proofErr w:type="spellEnd"/>
            <w:r w:rsidR="00AF47A7"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Гриценко</w:t>
            </w:r>
            <w:r w:rsidR="00AF47A7"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>: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«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Як</w:t>
            </w:r>
            <w:r w:rsidR="00AF47A7"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досягти</w:t>
            </w:r>
            <w:proofErr w:type="spellEnd"/>
            <w:r w:rsidR="00AF47A7"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мовної</w:t>
            </w:r>
            <w:r w:rsidR="00AF47A7"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гармонії</w:t>
            </w:r>
            <w:proofErr w:type="spellEnd"/>
            <w:r w:rsidR="00AF47A7"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="00AF47A7"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нашому</w:t>
            </w:r>
            <w:proofErr w:type="spellEnd"/>
            <w:r w:rsidR="00AF47A7"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суспільстві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»</w:t>
            </w:r>
            <w:r w:rsidR="00AF47A7"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[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Відео</w:t>
            </w:r>
            <w:r w:rsidR="00AF47A7"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/>
              </w:rPr>
              <w:t>]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43447B">
                <w:rPr>
                  <w:rStyle w:val="ae"/>
                  <w:rFonts w:ascii="Times New Roman" w:hAnsi="Times New Roman"/>
                  <w:color w:val="auto"/>
                  <w:spacing w:val="-1"/>
                  <w:sz w:val="24"/>
                  <w:szCs w:val="24"/>
                  <w:lang w:val="uk-UA"/>
                </w:rPr>
                <w:t>https://www.youtube.com/watch?v=rdsNouvSBJE</w:t>
              </w:r>
            </w:hyperlink>
            <w:r w:rsidRPr="0043447B">
              <w:rPr>
                <w:rStyle w:val="ae"/>
                <w:rFonts w:ascii="Times New Roman" w:hAnsi="Times New Roman"/>
                <w:color w:val="auto"/>
                <w:spacing w:val="-1"/>
                <w:sz w:val="24"/>
                <w:szCs w:val="24"/>
                <w:lang w:val="uk-UA"/>
              </w:rPr>
              <w:t>.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3E79" w:rsidRPr="0043447B" w:rsidRDefault="00E03E79" w:rsidP="00DB2580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uk-UA"/>
              </w:rPr>
              <w:t>IDEALIST.media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. (2018,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April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12).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Pavlo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Hrytsenko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: “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en-GB"/>
              </w:rPr>
              <w:t>I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ak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dosiahty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movnoї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harmoniї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u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nashomu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suspil</w:t>
            </w:r>
            <w:r w:rsidRPr="0043447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>stvi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  <w:lang w:val="uk-UA"/>
              </w:rPr>
              <w:t xml:space="preserve">”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[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Video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].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YouTube.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https://www.youtube.com/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watch?v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=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rdsNouvSBJE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(in Ukrainian).</w:t>
            </w:r>
          </w:p>
          <w:p w:rsidR="00E03E79" w:rsidRPr="0043447B" w:rsidRDefault="00E03E79" w:rsidP="00DB2580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 xml:space="preserve"> покликання, формат: </w:t>
      </w:r>
    </w:p>
    <w:p w:rsidR="00E03E79" w:rsidRPr="0043447B" w:rsidRDefault="00E03E79" w:rsidP="00DB2580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(Назва </w:t>
      </w:r>
      <w:proofErr w:type="spellStart"/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акаунта</w:t>
      </w:r>
      <w:proofErr w:type="spellEnd"/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, рік)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43447B" w:rsidRPr="0043447B" w:rsidTr="00285C03">
        <w:trPr>
          <w:trHeight w:val="836"/>
        </w:trPr>
        <w:tc>
          <w:tcPr>
            <w:tcW w:w="10065" w:type="dxa"/>
          </w:tcPr>
          <w:p w:rsidR="00E03E79" w:rsidRPr="0043447B" w:rsidRDefault="00E03E79" w:rsidP="00285C03">
            <w:pPr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Трепак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, 2017)</w:t>
            </w:r>
          </w:p>
          <w:p w:rsidR="00E03E79" w:rsidRPr="0043447B" w:rsidRDefault="00E03E79" w:rsidP="00285C03">
            <w:pPr>
              <w:spacing w:after="0" w:line="360" w:lineRule="auto"/>
              <w:ind w:left="6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>IDEALIST.media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>, 2018</w:t>
            </w:r>
            <w:r w:rsidRPr="00434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uk-UA"/>
              </w:rPr>
              <w:t>)</w:t>
            </w:r>
          </w:p>
        </w:tc>
      </w:tr>
    </w:tbl>
    <w:p w:rsidR="00E03E79" w:rsidRPr="0043447B" w:rsidRDefault="00E03E79" w:rsidP="00DB2580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</w:p>
    <w:p w:rsidR="00F50405" w:rsidRPr="0043447B" w:rsidRDefault="008D69AD" w:rsidP="00F50405">
      <w:pPr>
        <w:spacing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uk-UA"/>
        </w:rPr>
      </w:pPr>
      <w:r w:rsidRPr="0043447B">
        <w:rPr>
          <w:rFonts w:ascii="Times New Roman" w:eastAsia="Times New Roman" w:hAnsi="Times New Roman" w:cs="Times New Roman"/>
          <w:b/>
          <w:spacing w:val="-1"/>
          <w:sz w:val="28"/>
          <w:szCs w:val="28"/>
          <w:u w:val="single"/>
          <w:lang w:val="uk-UA"/>
        </w:rPr>
        <w:t>ГАЗЕТА</w:t>
      </w:r>
      <w:r w:rsidR="00E03E79" w:rsidRPr="0043447B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val="uk-UA"/>
        </w:rPr>
        <w:t xml:space="preserve">, </w:t>
      </w:r>
      <w:r w:rsidR="00E03E79" w:rsidRPr="0043447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uk-UA"/>
        </w:rPr>
        <w:t>формат:</w:t>
      </w:r>
    </w:p>
    <w:p w:rsidR="00716A9B" w:rsidRPr="0043447B" w:rsidRDefault="00716A9B" w:rsidP="00F504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Стаття:</w:t>
      </w:r>
    </w:p>
    <w:p w:rsidR="00E03E79" w:rsidRPr="0043447B" w:rsidRDefault="00716A9B" w:rsidP="00F504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Автор, С. </w:t>
      </w:r>
      <w:r w:rsidR="00E03E79"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(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Рік, Місяць і день публікації статті</w:t>
      </w:r>
      <w:r w:rsidR="00E03E79"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). 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Назва </w:t>
      </w:r>
      <w:r w:rsidR="00473E2E"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статті</w:t>
      </w:r>
      <w:r w:rsidR="00AF47A7" w:rsidRPr="0043447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uk-UA"/>
        </w:rPr>
        <w:t xml:space="preserve">Назва </w:t>
      </w:r>
      <w:proofErr w:type="spellStart"/>
      <w:r w:rsidRPr="004344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uk-UA"/>
        </w:rPr>
        <w:t>виданя</w:t>
      </w:r>
      <w:proofErr w:type="spellEnd"/>
      <w:r w:rsidRPr="004344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uk-UA"/>
        </w:rPr>
        <w:t>.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</w:t>
      </w:r>
      <w:proofErr w:type="gramStart"/>
      <w:r w:rsidR="00473E2E" w:rsidRPr="0043447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GB"/>
        </w:rPr>
        <w:t>URL</w:t>
      </w:r>
      <w:r w:rsidR="00E03E79"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(якою мовою).</w:t>
      </w:r>
      <w:proofErr w:type="gramEnd"/>
      <w:r w:rsidR="000C3555"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  </w:t>
      </w:r>
    </w:p>
    <w:p w:rsidR="00285C03" w:rsidRPr="0043447B" w:rsidRDefault="00285C03" w:rsidP="00285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</w:pPr>
    </w:p>
    <w:tbl>
      <w:tblPr>
        <w:tblW w:w="9935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5"/>
      </w:tblGrid>
      <w:tr w:rsidR="00E03E79" w:rsidRPr="0043447B" w:rsidTr="002A624C">
        <w:trPr>
          <w:trHeight w:val="502"/>
        </w:trPr>
        <w:tc>
          <w:tcPr>
            <w:tcW w:w="9935" w:type="dxa"/>
          </w:tcPr>
          <w:p w:rsidR="00E03E79" w:rsidRPr="0043447B" w:rsidRDefault="00E03E79" w:rsidP="00DB2580">
            <w:pPr>
              <w:spacing w:line="240" w:lineRule="auto"/>
              <w:ind w:left="8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UNIAN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(202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1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r w:rsidR="0043447B" w:rsidRPr="0043447B">
              <w:fldChar w:fldCharType="begin"/>
            </w:r>
            <w:r w:rsidR="0043447B" w:rsidRPr="0043447B">
              <w:instrText xml:space="preserve"> HYPERLINK "https://www.unian.ua/" </w:instrText>
            </w:r>
            <w:r w:rsidR="0043447B" w:rsidRPr="0043447B">
              <w:fldChar w:fldCharType="separate"/>
            </w:r>
            <w:r w:rsidRPr="0043447B">
              <w:rPr>
                <w:rStyle w:val="ae"/>
                <w:rFonts w:ascii="Times New Roman" w:eastAsia="Times New Roman" w:hAnsi="Times New Roman"/>
                <w:color w:val="auto"/>
                <w:sz w:val="24"/>
                <w:szCs w:val="24"/>
                <w:lang w:val="en-US" w:eastAsia="uk-UA"/>
              </w:rPr>
              <w:t>https://www.unian.ua/</w:t>
            </w:r>
            <w:r w:rsidR="0043447B" w:rsidRPr="0043447B">
              <w:rPr>
                <w:rStyle w:val="ae"/>
                <w:rFonts w:ascii="Times New Roman" w:eastAsia="Times New Roman" w:hAnsi="Times New Roman"/>
                <w:color w:val="auto"/>
                <w:sz w:val="24"/>
                <w:szCs w:val="24"/>
                <w:lang w:val="en-US" w:eastAsia="uk-UA"/>
              </w:rPr>
              <w:fldChar w:fldCharType="end"/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(in Ukrainian).</w:t>
            </w:r>
          </w:p>
          <w:p w:rsidR="006E6AAE" w:rsidRPr="0043447B" w:rsidRDefault="00473E2E" w:rsidP="00DB2580">
            <w:pPr>
              <w:spacing w:line="240" w:lineRule="auto"/>
              <w:ind w:left="89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</w:pP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Fedaka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, S. (2011, November 25). Sim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zahadok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Korolivsʹkoho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Іevanheliia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proofErr w:type="spellStart"/>
            <w:r w:rsidR="006E6AAE"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Holos</w:t>
            </w:r>
            <w:proofErr w:type="spellEnd"/>
            <w:r w:rsidR="006E6AAE"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="006E6AAE"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Karpat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 https://zakarpattya.net.ua/News/89983-Sim-zahadok-Korolivskoho-IEvanheliia (in Ukrainian).</w:t>
            </w:r>
          </w:p>
        </w:tc>
      </w:tr>
    </w:tbl>
    <w:p w:rsidR="00716A9B" w:rsidRPr="0043447B" w:rsidRDefault="00716A9B" w:rsidP="00DB258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</w:p>
    <w:p w:rsidR="00716A9B" w:rsidRPr="0043447B" w:rsidRDefault="008C5423" w:rsidP="00DB258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Цитування газети без </w:t>
      </w:r>
      <w:r w:rsidR="00716A9B"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статті:</w:t>
      </w:r>
    </w:p>
    <w:p w:rsidR="00716A9B" w:rsidRPr="0043447B" w:rsidRDefault="00473E2E" w:rsidP="00DB258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uk-UA"/>
        </w:rPr>
        <w:t>Назва видання</w:t>
      </w:r>
      <w:r w:rsidR="00716A9B"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.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gramStart"/>
      <w:r w:rsidR="008C5423"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Р</w:t>
      </w:r>
      <w:proofErr w:type="gramEnd"/>
      <w:r w:rsidR="008C5423"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ік останнього оновлення). </w:t>
      </w:r>
      <w:proofErr w:type="gramStart"/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en-GB"/>
        </w:rPr>
        <w:t>URL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C5423"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(якою мовою).</w:t>
      </w:r>
      <w:proofErr w:type="gramEnd"/>
    </w:p>
    <w:p w:rsidR="008C5423" w:rsidRPr="0043447B" w:rsidRDefault="008C5423" w:rsidP="00DB258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</w:p>
    <w:tbl>
      <w:tblPr>
        <w:tblW w:w="9848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8"/>
      </w:tblGrid>
      <w:tr w:rsidR="008C5423" w:rsidRPr="0043447B" w:rsidTr="008C5423">
        <w:trPr>
          <w:trHeight w:val="329"/>
        </w:trPr>
        <w:tc>
          <w:tcPr>
            <w:tcW w:w="9848" w:type="dxa"/>
          </w:tcPr>
          <w:p w:rsidR="00C32FA3" w:rsidRPr="0043447B" w:rsidRDefault="008C5423" w:rsidP="00DB2580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uk-UA"/>
              </w:rPr>
            </w:pPr>
            <w:r w:rsidRPr="0043447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n-US" w:eastAsia="uk-UA"/>
              </w:rPr>
              <w:t>UNIAN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.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(202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1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)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. </w:t>
            </w:r>
            <w:r w:rsidR="0043447B" w:rsidRPr="0043447B">
              <w:fldChar w:fldCharType="begin"/>
            </w:r>
            <w:r w:rsidR="0043447B" w:rsidRPr="0043447B">
              <w:instrText xml:space="preserve"> HYPERLINK "https://www.unian.ua/" </w:instrText>
            </w:r>
            <w:r w:rsidR="0043447B" w:rsidRPr="0043447B">
              <w:fldChar w:fldCharType="separate"/>
            </w:r>
            <w:r w:rsidRPr="0043447B">
              <w:rPr>
                <w:rStyle w:val="a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t>https://www.unian.ua/</w:t>
            </w:r>
            <w:r w:rsidR="0043447B" w:rsidRPr="0043447B">
              <w:rPr>
                <w:rStyle w:val="ae"/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uk-UA"/>
              </w:rPr>
              <w:fldChar w:fldCharType="end"/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(in Uk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rainian).</w:t>
            </w:r>
          </w:p>
        </w:tc>
      </w:tr>
    </w:tbl>
    <w:p w:rsidR="00285C03" w:rsidRPr="0043447B" w:rsidRDefault="00285C03" w:rsidP="00DB2580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proofErr w:type="spellStart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uk-UA"/>
        </w:rPr>
        <w:t xml:space="preserve"> покликання, формат</w:t>
      </w: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: </w:t>
      </w:r>
    </w:p>
    <w:p w:rsidR="00E03E79" w:rsidRPr="0043447B" w:rsidRDefault="00E03E79" w:rsidP="00DB2580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>(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Назва видання, рік)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4"/>
      </w:tblGrid>
      <w:tr w:rsidR="0043447B" w:rsidRPr="0043447B" w:rsidTr="002A624C">
        <w:trPr>
          <w:trHeight w:val="304"/>
        </w:trPr>
        <w:tc>
          <w:tcPr>
            <w:tcW w:w="4994" w:type="dxa"/>
          </w:tcPr>
          <w:p w:rsidR="00E03E79" w:rsidRPr="0043447B" w:rsidRDefault="00E03E79" w:rsidP="00DB2580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UNIAN, 2021)</w:t>
            </w:r>
          </w:p>
          <w:p w:rsidR="00716A9B" w:rsidRPr="0043447B" w:rsidRDefault="00716A9B" w:rsidP="00DB2580">
            <w:pPr>
              <w:spacing w:after="0" w:line="240" w:lineRule="auto"/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Fedaka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="008C5423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2011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285C03" w:rsidRPr="0043447B" w:rsidRDefault="00285C03" w:rsidP="00DB2580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uk-UA"/>
        </w:rPr>
      </w:pPr>
    </w:p>
    <w:p w:rsidR="00E03E79" w:rsidRPr="0043447B" w:rsidRDefault="00E03E79" w:rsidP="00DB2580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uk-UA"/>
        </w:rPr>
      </w:pP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О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п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ис ча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с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тини елек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т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ронно</w:t>
      </w:r>
      <w:r w:rsidRPr="0043447B"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u w:val="single"/>
        </w:rPr>
        <w:t>г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о р</w:t>
      </w:r>
      <w:r w:rsidRPr="0043447B"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u w:val="single"/>
        </w:rPr>
        <w:t>е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сур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с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у </w:t>
      </w:r>
      <w:r w:rsidRPr="0043447B">
        <w:rPr>
          <w:rFonts w:ascii="Times New Roman" w:hAnsi="Times New Roman" w:cs="Times New Roman"/>
          <w:b/>
          <w:caps/>
          <w:sz w:val="24"/>
          <w:szCs w:val="24"/>
          <w:u w:val="single"/>
          <w:lang w:val="uk-UA"/>
        </w:rPr>
        <w:t>в п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о</w:t>
      </w:r>
      <w:r w:rsidRPr="0043447B"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u w:val="single"/>
        </w:rPr>
        <w:t>з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а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ек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ст</w:t>
      </w:r>
      <w:r w:rsidRPr="0043447B"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  <w:u w:val="single"/>
        </w:rPr>
        <w:t>о</w:t>
      </w:r>
      <w:r w:rsidRPr="0043447B">
        <w:rPr>
          <w:rFonts w:ascii="Times New Roman" w:eastAsia="Times New Roman" w:hAnsi="Times New Roman" w:cs="Times New Roman"/>
          <w:b/>
          <w:caps/>
          <w:spacing w:val="-2"/>
          <w:sz w:val="24"/>
          <w:szCs w:val="24"/>
          <w:u w:val="single"/>
        </w:rPr>
        <w:t>в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о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му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 п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е</w:t>
      </w:r>
      <w:r w:rsidRPr="0043447B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u w:val="single"/>
        </w:rPr>
        <w:t>р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е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лі</w:t>
      </w:r>
      <w:proofErr w:type="gramStart"/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к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у б</w:t>
      </w:r>
      <w:proofErr w:type="gramEnd"/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ібл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і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огра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фі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ч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ни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х п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о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силань (с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пи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с</w:t>
      </w:r>
      <w:r w:rsidRPr="0043447B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  <w:u w:val="single"/>
        </w:rPr>
        <w:t>к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у 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л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і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т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ер</w:t>
      </w:r>
      <w:r w:rsidRPr="0043447B">
        <w:rPr>
          <w:rFonts w:ascii="Times New Roman" w:eastAsia="Times New Roman" w:hAnsi="Times New Roman" w:cs="Times New Roman"/>
          <w:b/>
          <w:caps/>
          <w:spacing w:val="-1"/>
          <w:sz w:val="24"/>
          <w:szCs w:val="24"/>
          <w:u w:val="single"/>
        </w:rPr>
        <w:t>а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т</w:t>
      </w:r>
      <w:r w:rsidRPr="0043447B">
        <w:rPr>
          <w:rFonts w:ascii="Times New Roman" w:eastAsia="Times New Roman" w:hAnsi="Times New Roman" w:cs="Times New Roman"/>
          <w:b/>
          <w:caps/>
          <w:spacing w:val="1"/>
          <w:sz w:val="24"/>
          <w:szCs w:val="24"/>
          <w:u w:val="single"/>
        </w:rPr>
        <w:t>у</w:t>
      </w:r>
      <w:r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ри)</w:t>
      </w:r>
      <w:r w:rsidR="0085515F" w:rsidRPr="0043447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val="uk-UA"/>
        </w:rPr>
        <w:t xml:space="preserve">, </w:t>
      </w:r>
      <w:r w:rsidR="0085515F" w:rsidRPr="0043447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формат:</w:t>
      </w:r>
    </w:p>
    <w:p w:rsidR="0085515F" w:rsidRPr="0043447B" w:rsidRDefault="0085515F" w:rsidP="00DB2580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</w:p>
    <w:p w:rsidR="00E03E79" w:rsidRPr="0043447B" w:rsidRDefault="00E03E79" w:rsidP="00DB2580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Коротка назва юридичного документа: рік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(Юридичний документ, абревіатура) номер секції та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підназва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AF47A7" w:rsidRPr="0043447B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="00AF47A7"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51378D"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якщо є (Скорочена назва країни) (якою мовою текст). </w:t>
      </w:r>
    </w:p>
    <w:p w:rsidR="00285C03" w:rsidRPr="0043447B" w:rsidRDefault="00285C03" w:rsidP="00DB2580">
      <w:pPr>
        <w:tabs>
          <w:tab w:val="left" w:pos="1036"/>
          <w:tab w:val="left" w:pos="2432"/>
          <w:tab w:val="left" w:pos="4516"/>
          <w:tab w:val="left" w:pos="5835"/>
          <w:tab w:val="left" w:pos="6328"/>
          <w:tab w:val="left" w:pos="8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03E79" w:rsidRPr="0043447B" w:rsidTr="002A624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79" w:rsidRPr="0043447B" w:rsidRDefault="00E03E79" w:rsidP="00DB2580">
            <w:pPr>
              <w:tabs>
                <w:tab w:val="left" w:pos="4739"/>
                <w:tab w:val="left" w:pos="9147"/>
              </w:tabs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Про функціонування української мови як державної та порядок застосування інших мов в Україні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 19.01.2017  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законопроєкт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№ 5669 (</w:t>
            </w:r>
            <w:proofErr w:type="spellStart"/>
            <w:r w:rsidRPr="0043447B">
              <w:rPr>
                <w:rFonts w:asciiTheme="majorBidi" w:eastAsia="Times New Roman" w:hAnsiTheme="majorBidi" w:cstheme="majorBidi"/>
                <w:sz w:val="24"/>
                <w:szCs w:val="24"/>
                <w:lang w:val="uk-UA"/>
              </w:rPr>
              <w:t>Укр</w:t>
            </w:r>
            <w:proofErr w:type="spellEnd"/>
            <w:r w:rsidRPr="0043447B">
              <w:rPr>
                <w:rFonts w:asciiTheme="majorBidi" w:eastAsia="Times New Roman" w:hAnsiTheme="majorBidi" w:cstheme="majorBidi"/>
                <w:sz w:val="24"/>
                <w:szCs w:val="24"/>
                <w:lang w:val="uk-UA"/>
              </w:rPr>
              <w:t>.).</w:t>
            </w:r>
            <w:r w:rsidR="001D1C21" w:rsidRPr="0043447B">
              <w:rPr>
                <w:rFonts w:asciiTheme="majorBidi" w:eastAsia="Times New Roman" w:hAnsiTheme="majorBidi" w:cstheme="majorBidi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Theme="majorBidi" w:eastAsia="Times New Roman" w:hAnsiTheme="majorBidi" w:cstheme="majorBidi"/>
                <w:sz w:val="24"/>
                <w:szCs w:val="24"/>
                <w:lang w:val="uk-UA"/>
              </w:rPr>
              <w:t>Д</w:t>
            </w:r>
            <w:r w:rsidRPr="0043447B">
              <w:rPr>
                <w:rFonts w:asciiTheme="majorBidi" w:eastAsia="Times New Roman" w:hAnsiTheme="majorBidi" w:cstheme="majorBidi"/>
                <w:lang w:val="uk-UA"/>
              </w:rPr>
              <w:t>оступ за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="0022435A" w:rsidRPr="0043447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 xml:space="preserve">http://w1.c1.rada.gov.ua/ </w:t>
              </w:r>
              <w:proofErr w:type="spellStart"/>
              <w:r w:rsidR="0022435A" w:rsidRPr="0043447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pls</w:t>
              </w:r>
              <w:proofErr w:type="spellEnd"/>
              <w:r w:rsidR="0022435A" w:rsidRPr="0043447B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lang w:val="uk-UA"/>
                </w:rPr>
                <w:t>/zweb2/webproc4_1?pf3511=60962</w:t>
              </w:r>
            </w:hyperlink>
            <w:r w:rsidRPr="0043447B">
              <w:rPr>
                <w:rStyle w:val="ae"/>
                <w:rFonts w:ascii="Times New Roman" w:hAnsi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E03E79" w:rsidRPr="0043447B" w:rsidRDefault="00E03E79" w:rsidP="00DB2580">
            <w:pPr>
              <w:tabs>
                <w:tab w:val="left" w:pos="4739"/>
                <w:tab w:val="left" w:pos="9147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Pro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funktsionuvannia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u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kraїns</w:t>
            </w:r>
            <w:r w:rsidRPr="0043447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uk-UA"/>
              </w:rPr>
              <w:t>ʹ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koї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movy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/>
              </w:rPr>
              <w:t>i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ak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derzhavnoї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ta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poriadok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zastosuvannia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inshykh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mov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v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Ukraїni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: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19.01.2017 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LP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№ 5669 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Ukr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.).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Retrieved from </w:t>
            </w:r>
            <w:hyperlink r:id="rId19" w:history="1">
              <w:r w:rsidR="0022435A" w:rsidRPr="0043447B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http://w1.c1.rada.gov.ua/</w:t>
              </w:r>
            </w:hyperlink>
            <w:r w:rsidR="0022435A"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pls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/zweb2/webproc4_1</w:t>
            </w:r>
            <w:proofErr w:type="gram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?pf3511</w:t>
            </w:r>
            <w:proofErr w:type="gram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=60962 (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Ukrainian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85C03" w:rsidRPr="0043447B" w:rsidRDefault="00285C03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proofErr w:type="spellStart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покликання:</w:t>
      </w:r>
    </w:p>
    <w:p w:rsidR="00285C03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Згадка про документ у тексті (рік)</w:t>
      </w: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 </w:t>
      </w:r>
    </w:p>
    <w:tbl>
      <w:tblPr>
        <w:tblW w:w="939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2"/>
      </w:tblGrid>
      <w:tr w:rsidR="0043447B" w:rsidRPr="0043447B" w:rsidTr="002A624C">
        <w:trPr>
          <w:trHeight w:val="304"/>
        </w:trPr>
        <w:tc>
          <w:tcPr>
            <w:tcW w:w="9392" w:type="dxa"/>
          </w:tcPr>
          <w:p w:rsidR="00E03E79" w:rsidRPr="0043447B" w:rsidRDefault="00E03E79" w:rsidP="00DB258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Приклад вжитку: У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проєкті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Закону</w:t>
            </w:r>
            <w:r w:rsidRPr="004344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  <w:t xml:space="preserve"> Про Функціонування української мови як</w:t>
            </w:r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державної та порядок застосування інших мов в Україні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(2017).</w:t>
            </w:r>
          </w:p>
        </w:tc>
      </w:tr>
    </w:tbl>
    <w:p w:rsidR="00E03E79" w:rsidRPr="0043447B" w:rsidRDefault="00E03E79" w:rsidP="00DB2580">
      <w:pPr>
        <w:tabs>
          <w:tab w:val="left" w:pos="4739"/>
          <w:tab w:val="left" w:pos="9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НЕОПУБ</w:t>
      </w:r>
      <w:r w:rsidRPr="0043447B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  <w:lang w:val="uk-UA"/>
        </w:rPr>
        <w:t>Л</w:t>
      </w: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ІК</w:t>
      </w:r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uk-UA"/>
        </w:rPr>
        <w:t>О</w:t>
      </w: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</w:t>
      </w:r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uk-UA"/>
        </w:rPr>
        <w:t>А</w:t>
      </w: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НІ ВИ</w:t>
      </w:r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uk-UA"/>
        </w:rPr>
        <w:t>ДА</w:t>
      </w: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ННЯ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3447B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val="uk-UA"/>
        </w:rPr>
        <w:t>Д</w:t>
      </w: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исерта</w:t>
      </w:r>
      <w:r w:rsidRPr="0043447B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val="uk-UA"/>
        </w:rPr>
        <w:t>ц</w:t>
      </w:r>
      <w:r w:rsidRPr="0043447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ія</w:t>
      </w:r>
      <w:r w:rsidRPr="0043447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формат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Автор, А. А. (рік написання). Назва автореферату 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en-GB"/>
        </w:rPr>
        <w:t>[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Dissertation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summary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for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the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Candidate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of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Philological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Sciences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degree</w:t>
      </w:r>
      <w:proofErr w:type="spellEnd"/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, Назва Інституції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en-GB"/>
        </w:rPr>
        <w:t>]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. Назва бази даних/архіву.</w:t>
      </w:r>
      <w:r w:rsidRPr="0043447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gramStart"/>
      <w:r w:rsidRPr="0043447B">
        <w:rPr>
          <w:rFonts w:ascii="Times New Roman" w:eastAsia="Times New Roman" w:hAnsi="Times New Roman" w:cs="Times New Roman"/>
          <w:sz w:val="24"/>
          <w:szCs w:val="24"/>
          <w:lang w:val="en-GB"/>
        </w:rPr>
        <w:t>URL (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uk-UA"/>
        </w:rPr>
        <w:t>мовою</w:t>
      </w:r>
      <w:r w:rsidRPr="0043447B">
        <w:rPr>
          <w:rFonts w:ascii="Times New Roman" w:eastAsia="Times New Roman" w:hAnsi="Times New Roman" w:cs="Times New Roman"/>
          <w:sz w:val="24"/>
          <w:szCs w:val="24"/>
          <w:lang w:val="en-GB"/>
        </w:rPr>
        <w:t>).</w:t>
      </w:r>
      <w:proofErr w:type="gramEnd"/>
    </w:p>
    <w:p w:rsidR="00E03E79" w:rsidRPr="0043447B" w:rsidRDefault="00E03E79" w:rsidP="00DB2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03E79" w:rsidRPr="0043447B" w:rsidTr="002A624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11" w:rsidRPr="0043447B" w:rsidRDefault="00E03E79" w:rsidP="00DB2580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uk-UA"/>
              </w:rPr>
            </w:pPr>
            <w:r w:rsidRPr="0043447B">
              <w:rPr>
                <w:b w:val="0"/>
                <w:sz w:val="24"/>
                <w:szCs w:val="24"/>
                <w:lang w:val="uk-UA"/>
              </w:rPr>
              <w:t xml:space="preserve">Рябець, Л. В. (1999). </w:t>
            </w:r>
            <w:r w:rsidRPr="0043447B">
              <w:rPr>
                <w:b w:val="0"/>
                <w:i/>
                <w:sz w:val="24"/>
                <w:szCs w:val="24"/>
                <w:lang w:val="uk-UA"/>
              </w:rPr>
              <w:t xml:space="preserve">Словозміна іменника в говірках </w:t>
            </w:r>
            <w:proofErr w:type="spellStart"/>
            <w:r w:rsidRPr="0043447B">
              <w:rPr>
                <w:b w:val="0"/>
                <w:i/>
                <w:sz w:val="24"/>
                <w:szCs w:val="24"/>
                <w:lang w:val="uk-UA"/>
              </w:rPr>
              <w:t>центральнополісько</w:t>
            </w:r>
            <w:proofErr w:type="spellEnd"/>
            <w:r w:rsidRPr="0043447B">
              <w:rPr>
                <w:b w:val="0"/>
                <w:i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43447B">
              <w:rPr>
                <w:b w:val="0"/>
                <w:i/>
                <w:sz w:val="24"/>
                <w:szCs w:val="24"/>
                <w:lang w:val="uk-UA"/>
              </w:rPr>
              <w:t>середньонаддніпрянської</w:t>
            </w:r>
            <w:proofErr w:type="spellEnd"/>
            <w:r w:rsidRPr="0043447B">
              <w:rPr>
                <w:b w:val="0"/>
                <w:i/>
                <w:sz w:val="24"/>
                <w:szCs w:val="24"/>
                <w:lang w:val="uk-UA"/>
              </w:rPr>
              <w:t xml:space="preserve"> суміжності</w:t>
            </w:r>
            <w:r w:rsidRPr="0043447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43447B">
              <w:rPr>
                <w:b w:val="0"/>
                <w:sz w:val="24"/>
                <w:szCs w:val="24"/>
                <w:lang w:val="en-GB"/>
              </w:rPr>
              <w:t>[</w:t>
            </w:r>
            <w:r w:rsidRPr="0043447B">
              <w:rPr>
                <w:b w:val="0"/>
                <w:sz w:val="24"/>
                <w:szCs w:val="24"/>
                <w:lang w:val="uk-UA"/>
              </w:rPr>
              <w:t>дис. канд. філол. наук, НАН України</w:t>
            </w:r>
            <w:r w:rsidRPr="0043447B">
              <w:rPr>
                <w:b w:val="0"/>
                <w:sz w:val="24"/>
                <w:szCs w:val="24"/>
                <w:lang w:val="en-GB"/>
              </w:rPr>
              <w:t>]</w:t>
            </w:r>
            <w:r w:rsidRPr="0043447B">
              <w:rPr>
                <w:b w:val="0"/>
                <w:sz w:val="24"/>
                <w:szCs w:val="24"/>
                <w:lang w:val="uk-UA"/>
              </w:rPr>
              <w:t xml:space="preserve">. НБУВ. </w:t>
            </w:r>
          </w:p>
          <w:p w:rsidR="00E03E79" w:rsidRPr="0043447B" w:rsidRDefault="0043447B" w:rsidP="00DB2580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sz w:val="24"/>
                <w:szCs w:val="24"/>
                <w:lang w:val="uk-UA" w:eastAsia="uk-UA"/>
              </w:rPr>
            </w:pPr>
            <w:hyperlink r:id="rId20" w:history="1"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http</w:t>
              </w:r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://</w:t>
              </w:r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www</w:t>
              </w:r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irbis</w:t>
              </w:r>
              <w:proofErr w:type="spellEnd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nbuv</w:t>
              </w:r>
              <w:proofErr w:type="spellEnd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gov</w:t>
              </w:r>
              <w:proofErr w:type="spellEnd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ua</w:t>
              </w:r>
              <w:proofErr w:type="spellEnd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cgi</w:t>
              </w:r>
              <w:proofErr w:type="spellEnd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-</w:t>
              </w:r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bin</w:t>
              </w:r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irbis</w:t>
              </w:r>
              <w:proofErr w:type="spellEnd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_</w:t>
              </w:r>
              <w:proofErr w:type="spellStart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nbuv</w:t>
              </w:r>
              <w:proofErr w:type="spellEnd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/</w:t>
              </w:r>
              <w:proofErr w:type="spellStart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cgiirbis</w:t>
              </w:r>
              <w:proofErr w:type="spellEnd"/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_64.</w:t>
              </w:r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exe</w:t>
              </w:r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?</w:t>
              </w:r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C</w:t>
              </w:r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uk-UA"/>
                </w:rPr>
                <w:t>21</w:t>
              </w:r>
              <w:r w:rsidR="001D4D42" w:rsidRPr="0043447B">
                <w:rPr>
                  <w:rStyle w:val="ae"/>
                  <w:b w:val="0"/>
                  <w:color w:val="auto"/>
                  <w:sz w:val="24"/>
                  <w:szCs w:val="24"/>
                  <w:lang w:val="en-GB"/>
                </w:rPr>
                <w:t>COM</w:t>
              </w:r>
            </w:hyperlink>
            <w:r w:rsidR="00473E2E" w:rsidRPr="0043447B">
              <w:rPr>
                <w:b w:val="0"/>
                <w:sz w:val="24"/>
                <w:szCs w:val="24"/>
                <w:lang w:val="uk-UA"/>
              </w:rPr>
              <w:t>=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&amp;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I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DBN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=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EC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&amp;</w:t>
            </w:r>
            <w:r w:rsidR="0022435A" w:rsidRPr="0043447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P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DBN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=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EC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&amp;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FMT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=</w:t>
            </w:r>
            <w:proofErr w:type="spellStart"/>
            <w:r w:rsidR="00E03E79" w:rsidRPr="0043447B">
              <w:rPr>
                <w:b w:val="0"/>
                <w:sz w:val="24"/>
                <w:szCs w:val="24"/>
                <w:lang w:val="en-GB"/>
              </w:rPr>
              <w:t>JwU</w:t>
            </w:r>
            <w:proofErr w:type="spellEnd"/>
            <w:r w:rsidR="00473E2E" w:rsidRPr="0043447B">
              <w:rPr>
                <w:b w:val="0"/>
                <w:sz w:val="24"/>
                <w:szCs w:val="24"/>
                <w:lang w:val="uk-UA"/>
              </w:rPr>
              <w:t>_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B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&amp;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ALL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=%28%3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C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.%3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EU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%3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D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Ш141.14-212.1%2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A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210%3</w:t>
            </w:r>
            <w:r w:rsidR="0022435A" w:rsidRPr="0043447B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C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.%3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E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%29&amp;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Z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ID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=&amp;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SRW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=</w:t>
            </w:r>
            <w:proofErr w:type="spellStart"/>
            <w:r w:rsidR="00E03E79" w:rsidRPr="0043447B">
              <w:rPr>
                <w:b w:val="0"/>
                <w:sz w:val="24"/>
                <w:szCs w:val="24"/>
                <w:lang w:val="en-GB"/>
              </w:rPr>
              <w:t>dz</w:t>
            </w:r>
            <w:proofErr w:type="spellEnd"/>
            <w:r w:rsidR="00473E2E" w:rsidRPr="0043447B">
              <w:rPr>
                <w:b w:val="0"/>
                <w:sz w:val="24"/>
                <w:szCs w:val="24"/>
                <w:lang w:val="uk-UA"/>
              </w:rPr>
              <w:t>&amp;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SRD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=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DOWN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&amp;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STN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=1&amp;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REF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=10&amp;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S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21</w:t>
            </w:r>
            <w:r w:rsidR="00E03E79" w:rsidRPr="0043447B">
              <w:rPr>
                <w:b w:val="0"/>
                <w:sz w:val="24"/>
                <w:szCs w:val="24"/>
                <w:lang w:val="en-GB"/>
              </w:rPr>
              <w:t>CNR</w:t>
            </w:r>
            <w:r w:rsidR="00473E2E" w:rsidRPr="0043447B">
              <w:rPr>
                <w:b w:val="0"/>
                <w:sz w:val="24"/>
                <w:szCs w:val="24"/>
                <w:lang w:val="uk-UA"/>
              </w:rPr>
              <w:t>=20</w:t>
            </w:r>
            <w:r w:rsidR="00E03E79" w:rsidRPr="0043447B">
              <w:rPr>
                <w:b w:val="0"/>
                <w:sz w:val="24"/>
                <w:szCs w:val="24"/>
                <w:lang w:val="uk-UA"/>
              </w:rPr>
              <w:t xml:space="preserve">. </w:t>
            </w:r>
          </w:p>
          <w:p w:rsidR="00E03E79" w:rsidRPr="0043447B" w:rsidRDefault="00E03E79" w:rsidP="00DB2580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E03E79" w:rsidRPr="0043447B" w:rsidRDefault="00E03E79" w:rsidP="00DB2580">
            <w:pPr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Riabets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ʹ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L. V. (1999).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Slovozmina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imennyka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v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hovirkakh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tsentralʹnopolisʹko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-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serednʹonaddnipriansʹkoї</w:t>
            </w:r>
            <w:proofErr w:type="spellEnd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i/>
                <w:sz w:val="24"/>
                <w:szCs w:val="24"/>
                <w:lang w:val="uk-UA" w:eastAsia="uk-UA"/>
              </w:rPr>
              <w:t>sumizhnosti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[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Dissertation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summary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for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the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Candidate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of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Philological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Sciences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degree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, NAN </w:t>
            </w:r>
            <w:proofErr w:type="spell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Ukraїny</w:t>
            </w:r>
            <w:proofErr w:type="spell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]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 xml:space="preserve">. NBUV. </w:t>
            </w:r>
            <w:hyperlink r:id="rId21" w:history="1">
              <w:r w:rsidR="0022435A" w:rsidRPr="0043447B">
                <w:rPr>
                  <w:rStyle w:val="ae"/>
                  <w:rFonts w:ascii="Times New Roman" w:eastAsia="Times New Roman" w:hAnsi="Times New Roman"/>
                  <w:color w:val="auto"/>
                  <w:sz w:val="24"/>
                  <w:szCs w:val="24"/>
                  <w:lang w:val="en-GB" w:eastAsia="uk-UA"/>
                </w:rPr>
                <w:t>http://www.irbis-nbuv.gov.ua/cgi-bin/irbis_nbuv/</w:t>
              </w:r>
            </w:hyperlink>
            <w:r w:rsidR="0022435A"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cgiirbis_64.exe</w:t>
            </w:r>
            <w:proofErr w:type="gramStart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?C21COM</w:t>
            </w:r>
            <w:proofErr w:type="gramEnd"/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=S&amp;I21DBN=EC&amp;P21DBN=EC&amp;S21FMT=JwU_B&amp;S21ALL=%28%3C.%3EU%3DШ141.14-212.1%2A210%3C.%3E%29&amp;Z21ID=&amp;S21SRW=dz&amp;S21SRD=</w:t>
            </w:r>
            <w:r w:rsidR="0022435A"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en-GB" w:eastAsia="uk-UA"/>
              </w:rPr>
              <w:t>DOWN&amp;S21STN=1&amp;S21REF=10&amp;S21CNR=20</w:t>
            </w:r>
            <w:r w:rsidRPr="0043447B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Ukrainian</w:t>
            </w:r>
            <w:proofErr w:type="spellEnd"/>
            <w:r w:rsidRPr="004344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</w:tr>
    </w:tbl>
    <w:p w:rsidR="00E03E79" w:rsidRPr="0043447B" w:rsidRDefault="00E03E79" w:rsidP="00DB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proofErr w:type="spellStart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Внутрішньотекстове</w:t>
      </w:r>
      <w:proofErr w:type="spellEnd"/>
      <w:r w:rsidRPr="0043447B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покликання:</w:t>
      </w:r>
    </w:p>
    <w:p w:rsidR="00E03E79" w:rsidRPr="0043447B" w:rsidRDefault="00E03E79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(Автор, рік, сторінка/</w:t>
      </w:r>
      <w:proofErr w:type="spellStart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>ки</w:t>
      </w:r>
      <w:proofErr w:type="spellEnd"/>
      <w:r w:rsidRPr="0043447B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)  </w:t>
      </w:r>
    </w:p>
    <w:p w:rsidR="00F95D1A" w:rsidRPr="0043447B" w:rsidRDefault="00F95D1A" w:rsidP="00DB258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val="uk-UA" w:eastAsia="uk-UA"/>
        </w:rPr>
      </w:pPr>
    </w:p>
    <w:tbl>
      <w:tblPr>
        <w:tblW w:w="939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2"/>
      </w:tblGrid>
      <w:tr w:rsidR="0043447B" w:rsidRPr="0043447B" w:rsidTr="002A624C">
        <w:trPr>
          <w:trHeight w:val="304"/>
        </w:trPr>
        <w:tc>
          <w:tcPr>
            <w:tcW w:w="9392" w:type="dxa"/>
          </w:tcPr>
          <w:p w:rsidR="00E03E79" w:rsidRPr="0043447B" w:rsidRDefault="00E03E79" w:rsidP="00DB2580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344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(Рябець, 1999, с. 10)</w:t>
            </w:r>
          </w:p>
        </w:tc>
      </w:tr>
    </w:tbl>
    <w:p w:rsidR="00E03E79" w:rsidRPr="0043447B" w:rsidRDefault="00E03E79" w:rsidP="00285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03E79" w:rsidRPr="0043447B" w:rsidSect="002A4515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794FDC" w15:done="0"/>
  <w15:commentEx w15:paraId="4F360C32" w15:done="0"/>
  <w15:commentEx w15:paraId="7115121B" w15:done="0"/>
  <w15:commentEx w15:paraId="3DCD0042" w15:done="0"/>
  <w15:commentEx w15:paraId="3B6809F5" w15:done="0"/>
  <w15:commentEx w15:paraId="63F99578" w15:done="0"/>
  <w15:commentEx w15:paraId="1E139435" w15:done="0"/>
  <w15:commentEx w15:paraId="14254964" w15:done="0"/>
  <w15:commentEx w15:paraId="394E5236" w15:done="0"/>
  <w15:commentEx w15:paraId="057FA123" w15:done="0"/>
  <w15:commentEx w15:paraId="78E801AB" w15:done="0"/>
  <w15:commentEx w15:paraId="47BF6998" w15:done="0"/>
  <w15:commentEx w15:paraId="00662D4E" w15:done="0"/>
  <w15:commentEx w15:paraId="00685BFC" w15:done="0"/>
  <w15:commentEx w15:paraId="299489F3" w15:done="0"/>
  <w15:commentEx w15:paraId="6EEB054C" w15:done="0"/>
  <w15:commentEx w15:paraId="07621CAD" w15:done="0"/>
  <w15:commentEx w15:paraId="094A5DE7" w15:done="0"/>
  <w15:commentEx w15:paraId="7794FE98" w15:done="0"/>
  <w15:commentEx w15:paraId="797C39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DA98D" w16cex:dateUtc="2021-12-20T21:08:00Z"/>
  <w16cex:commentExtensible w16cex:durableId="256DA9D1" w16cex:dateUtc="2021-12-22T18:42:00Z"/>
  <w16cex:commentExtensible w16cex:durableId="256DAA3E" w16cex:dateUtc="2021-12-22T18:44:00Z"/>
  <w16cex:commentExtensible w16cex:durableId="257D2342" w16cex:dateUtc="2022-01-03T12:24:00Z"/>
  <w16cex:commentExtensible w16cex:durableId="256DAA7A" w16cex:dateUtc="2021-12-22T18:45:00Z"/>
  <w16cex:commentExtensible w16cex:durableId="256DA98E" w16cex:dateUtc="2021-12-13T20:08:00Z"/>
  <w16cex:commentExtensible w16cex:durableId="256DAAFA" w16cex:dateUtc="2021-12-22T18:47:00Z"/>
  <w16cex:commentExtensible w16cex:durableId="256DAB4A" w16cex:dateUtc="2021-12-22T18:48:00Z"/>
  <w16cex:commentExtensible w16cex:durableId="256DAC80" w16cex:dateUtc="2021-12-22T18:54:00Z"/>
  <w16cex:commentExtensible w16cex:durableId="256DAD4F" w16cex:dateUtc="2021-12-22T18:57:00Z"/>
  <w16cex:commentExtensible w16cex:durableId="256DA98F" w16cex:dateUtc="2021-12-13T20:12:00Z"/>
  <w16cex:commentExtensible w16cex:durableId="2571ACC3" w16cex:dateUtc="2021-12-25T19:44:00Z"/>
  <w16cex:commentExtensible w16cex:durableId="256DADE1" w16cex:dateUtc="2021-12-22T19:00:00Z"/>
  <w16cex:commentExtensible w16cex:durableId="256DAF37" w16cex:dateUtc="2021-12-22T19:05:00Z"/>
  <w16cex:commentExtensible w16cex:durableId="256DAF9F" w16cex:dateUtc="2021-12-22T19:07:00Z"/>
  <w16cex:commentExtensible w16cex:durableId="256DB03C" w16cex:dateUtc="2021-12-22T19:10:00Z"/>
  <w16cex:commentExtensible w16cex:durableId="256DB08D" w16cex:dateUtc="2021-12-22T19:11:00Z"/>
  <w16cex:commentExtensible w16cex:durableId="256DB0C6" w16cex:dateUtc="2021-12-22T19:12:00Z"/>
  <w16cex:commentExtensible w16cex:durableId="256DA990" w16cex:dateUtc="2021-12-11T20:35:00Z"/>
  <w16cex:commentExtensible w16cex:durableId="256DA991" w16cex:dateUtc="2021-12-20T2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794FDC" w16cid:durableId="256DA98D"/>
  <w16cid:commentId w16cid:paraId="4F360C32" w16cid:durableId="256DA9D1"/>
  <w16cid:commentId w16cid:paraId="7115121B" w16cid:durableId="256DAA3E"/>
  <w16cid:commentId w16cid:paraId="3DCD0042" w16cid:durableId="257D2342"/>
  <w16cid:commentId w16cid:paraId="3B6809F5" w16cid:durableId="256DAA7A"/>
  <w16cid:commentId w16cid:paraId="63F99578" w16cid:durableId="256DA98E"/>
  <w16cid:commentId w16cid:paraId="1E139435" w16cid:durableId="256DAAFA"/>
  <w16cid:commentId w16cid:paraId="14254964" w16cid:durableId="256DAB4A"/>
  <w16cid:commentId w16cid:paraId="394E5236" w16cid:durableId="256DAC80"/>
  <w16cid:commentId w16cid:paraId="057FA123" w16cid:durableId="256DAD4F"/>
  <w16cid:commentId w16cid:paraId="78E801AB" w16cid:durableId="256DA98F"/>
  <w16cid:commentId w16cid:paraId="47BF6998" w16cid:durableId="2571ACC3"/>
  <w16cid:commentId w16cid:paraId="00662D4E" w16cid:durableId="256DADE1"/>
  <w16cid:commentId w16cid:paraId="00685BFC" w16cid:durableId="256DAF37"/>
  <w16cid:commentId w16cid:paraId="299489F3" w16cid:durableId="256DAF9F"/>
  <w16cid:commentId w16cid:paraId="6EEB054C" w16cid:durableId="256DB03C"/>
  <w16cid:commentId w16cid:paraId="07621CAD" w16cid:durableId="256DB08D"/>
  <w16cid:commentId w16cid:paraId="094A5DE7" w16cid:durableId="256DB0C6"/>
  <w16cid:commentId w16cid:paraId="7794FE98" w16cid:durableId="256DA990"/>
  <w16cid:commentId w16cid:paraId="797C3989" w16cid:durableId="256DA99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82" w:rsidRDefault="00F04D82" w:rsidP="00751FE9">
      <w:pPr>
        <w:spacing w:after="0" w:line="240" w:lineRule="auto"/>
      </w:pPr>
      <w:r>
        <w:separator/>
      </w:r>
    </w:p>
  </w:endnote>
  <w:endnote w:type="continuationSeparator" w:id="0">
    <w:p w:rsidR="00F04D82" w:rsidRDefault="00F04D82" w:rsidP="00751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ƒΩ∑∑˛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7593561"/>
      <w:docPartObj>
        <w:docPartGallery w:val="Page Numbers (Bottom of Page)"/>
        <w:docPartUnique/>
      </w:docPartObj>
    </w:sdtPr>
    <w:sdtContent>
      <w:p w:rsidR="0043447B" w:rsidRDefault="0043447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E8D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3447B" w:rsidRDefault="004344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82" w:rsidRDefault="00F04D82" w:rsidP="00751FE9">
      <w:pPr>
        <w:spacing w:after="0" w:line="240" w:lineRule="auto"/>
      </w:pPr>
      <w:r>
        <w:separator/>
      </w:r>
    </w:p>
  </w:footnote>
  <w:footnote w:type="continuationSeparator" w:id="0">
    <w:p w:rsidR="00F04D82" w:rsidRDefault="00F04D82" w:rsidP="00751FE9">
      <w:pPr>
        <w:spacing w:after="0" w:line="240" w:lineRule="auto"/>
      </w:pPr>
      <w:r>
        <w:continuationSeparator/>
      </w:r>
    </w:p>
  </w:footnote>
  <w:footnote w:id="1">
    <w:p w:rsidR="0043447B" w:rsidRPr="00E53F5C" w:rsidRDefault="0043447B" w:rsidP="00E95CD9">
      <w:pPr>
        <w:pStyle w:val="a5"/>
        <w:jc w:val="both"/>
        <w:rPr>
          <w:lang w:val="uk-UA"/>
        </w:rPr>
      </w:pPr>
      <w:r>
        <w:rPr>
          <w:rStyle w:val="a7"/>
        </w:rPr>
        <w:footnoteRef/>
      </w:r>
      <w:r w:rsidRPr="00E53F5C">
        <w:rPr>
          <w:lang w:val="ru-RU"/>
        </w:rPr>
        <w:t xml:space="preserve"> </w:t>
      </w:r>
      <w:r>
        <w:rPr>
          <w:lang w:val="uk-UA"/>
        </w:rPr>
        <w:t xml:space="preserve">У назві оригінального кириличного видання з великої літери записуємо лише перше слово. </w:t>
      </w:r>
    </w:p>
  </w:footnote>
  <w:footnote w:id="2">
    <w:p w:rsidR="0043447B" w:rsidRPr="00185686" w:rsidRDefault="0043447B" w:rsidP="00E95CD9">
      <w:pPr>
        <w:pStyle w:val="a5"/>
        <w:jc w:val="both"/>
        <w:rPr>
          <w:lang w:val="uk-UA"/>
        </w:rPr>
      </w:pPr>
      <w:r>
        <w:rPr>
          <w:rStyle w:val="a7"/>
        </w:rPr>
        <w:footnoteRef/>
      </w:r>
      <w:r w:rsidRPr="00185686">
        <w:rPr>
          <w:lang w:val="ru-RU"/>
        </w:rPr>
        <w:t xml:space="preserve"> </w:t>
      </w:r>
      <w:r>
        <w:rPr>
          <w:lang w:val="uk-UA"/>
        </w:rPr>
        <w:t xml:space="preserve">Особливості оформлення див. у відповідних </w:t>
      </w:r>
      <w:r>
        <w:rPr>
          <w:lang w:val="uk-UA" w:bidi="he-IL"/>
        </w:rPr>
        <w:t>параграфах</w:t>
      </w:r>
      <w:r>
        <w:rPr>
          <w:lang w:val="uk-UA"/>
        </w:rPr>
        <w:t xml:space="preserve"> нижче.</w:t>
      </w:r>
    </w:p>
  </w:footnote>
  <w:footnote w:id="3">
    <w:p w:rsidR="0043447B" w:rsidRPr="00EC2428" w:rsidRDefault="0043447B" w:rsidP="00283745">
      <w:pPr>
        <w:pStyle w:val="a5"/>
        <w:jc w:val="both"/>
      </w:pPr>
      <w:r>
        <w:rPr>
          <w:rStyle w:val="a7"/>
        </w:rPr>
        <w:footnoteRef/>
      </w:r>
      <w:r w:rsidRPr="00EC2428">
        <w:t xml:space="preserve"> </w:t>
      </w:r>
      <w:r>
        <w:rPr>
          <w:lang w:val="ru-RU"/>
        </w:rPr>
        <w:t>Див</w:t>
      </w:r>
      <w:r w:rsidRPr="00EC2428">
        <w:t xml:space="preserve">. </w:t>
      </w:r>
      <w:r w:rsidRPr="00EC2428">
        <w:rPr>
          <w:bCs/>
          <w:lang w:val="uk-UA"/>
        </w:rPr>
        <w:t xml:space="preserve">APA 6th Edition </w:t>
      </w:r>
      <w:r>
        <w:rPr>
          <w:bCs/>
          <w:lang w:val="uk-UA"/>
        </w:rPr>
        <w:t>(</w:t>
      </w:r>
      <w:r w:rsidRPr="00EC2428">
        <w:rPr>
          <w:bCs/>
          <w:lang w:val="uk-UA"/>
        </w:rPr>
        <w:t>https://guides.library.lincoln.ac.uk/c.php?g=110736&amp;p=717940</w:t>
      </w:r>
      <w:r>
        <w:rPr>
          <w:bCs/>
          <w:lang w:val="uk-UA"/>
        </w:rPr>
        <w:t>).</w:t>
      </w:r>
    </w:p>
  </w:footnote>
  <w:footnote w:id="4">
    <w:p w:rsidR="0043447B" w:rsidRPr="00E73EFD" w:rsidRDefault="00434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3EFD">
        <w:rPr>
          <w:rStyle w:val="a7"/>
          <w:rFonts w:ascii="Times New Roman" w:hAnsi="Times New Roman" w:cs="Times New Roman"/>
        </w:rPr>
        <w:footnoteRef/>
      </w:r>
      <w:r w:rsidRPr="00E73EFD">
        <w:rPr>
          <w:rFonts w:ascii="Times New Roman" w:hAnsi="Times New Roman" w:cs="Times New Roman"/>
        </w:rPr>
        <w:t xml:space="preserve"> </w:t>
      </w:r>
      <w:r w:rsidRPr="00E73EFD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У болгарській мові буква</w:t>
      </w:r>
      <w:r w:rsidRPr="00E73EF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73EFD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>Ъ</w:t>
      </w:r>
      <w:r w:rsidRPr="00E73EF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E73EFD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 xml:space="preserve">в початковій та середній позиціях є голосною та передається як </w:t>
      </w:r>
      <w:r w:rsidRPr="00E73EFD">
        <w:rPr>
          <w:rFonts w:ascii="Times New Roman" w:eastAsiaTheme="minorHAnsi" w:hAnsi="Times New Roman" w:cs="Times New Roman"/>
          <w:i/>
          <w:iCs/>
          <w:sz w:val="21"/>
          <w:szCs w:val="21"/>
          <w:lang w:val="en-US" w:eastAsia="en-US"/>
        </w:rPr>
        <w:t>u</w:t>
      </w:r>
      <w:r w:rsidRPr="00E73EF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Pr="00E73EFD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 xml:space="preserve">«Вона з’являється в початковій позиції головно в текстах, опублікованих до 1945 р., де слугує твердим знаком та романізується через </w:t>
      </w:r>
      <w:r w:rsidRPr="00E73EFD">
        <w:rPr>
          <w:rFonts w:ascii="Times New Roman" w:eastAsiaTheme="minorHAnsi" w:hAnsi="Times New Roman" w:cs="Times New Roman"/>
          <w:sz w:val="20"/>
          <w:szCs w:val="20"/>
          <w:lang w:eastAsia="en-US"/>
        </w:rPr>
        <w:t>ʺ</w:t>
      </w:r>
      <w:r w:rsidRPr="00E73EFD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»</w:t>
      </w:r>
      <w:r w:rsidRPr="00E73EFD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r w:rsidRPr="00E73EFD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див. https://www.loc.gov/catdir/cpso/romanization/bulgarian.pdf</w:t>
      </w:r>
      <w:r w:rsidRPr="00E73EFD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  <w:r w:rsidRPr="00E73EFD">
        <w:rPr>
          <w:rFonts w:ascii="Times New Roman" w:eastAsiaTheme="minorHAnsi" w:hAnsi="Times New Roman" w:cs="Times New Roman"/>
          <w:sz w:val="20"/>
          <w:szCs w:val="20"/>
          <w:lang w:val="uk-UA" w:eastAsia="en-US"/>
        </w:rPr>
        <w:t>.</w:t>
      </w:r>
    </w:p>
  </w:footnote>
  <w:footnote w:id="5">
    <w:p w:rsidR="0043447B" w:rsidRPr="00E73EFD" w:rsidRDefault="0043447B" w:rsidP="00144072">
      <w:pPr>
        <w:pStyle w:val="a5"/>
        <w:jc w:val="both"/>
        <w:rPr>
          <w:lang w:val="uk-UA"/>
        </w:rPr>
      </w:pPr>
      <w:r w:rsidRPr="00E73EFD">
        <w:rPr>
          <w:rStyle w:val="a7"/>
        </w:rPr>
        <w:footnoteRef/>
      </w:r>
      <w:r w:rsidRPr="00E73EFD">
        <w:rPr>
          <w:lang w:val="ru-RU"/>
        </w:rPr>
        <w:t xml:space="preserve"> </w:t>
      </w:r>
      <w:r w:rsidRPr="00E73EFD">
        <w:rPr>
          <w:lang w:val="uk-UA"/>
        </w:rPr>
        <w:t>Тут і далі за текстом у парних прикладах перший зазначено мовою оригіналу, другий транслітеровано. Формат пропонує зразок транслітерації. Особливості оформлення кириличного тексту див. у зразках, розміщених у таблицях нижче.</w:t>
      </w:r>
    </w:p>
  </w:footnote>
  <w:footnote w:id="6">
    <w:p w:rsidR="0043447B" w:rsidRPr="00D06E4B" w:rsidRDefault="0043447B" w:rsidP="009E22FF">
      <w:pPr>
        <w:pStyle w:val="a5"/>
        <w:jc w:val="both"/>
        <w:rPr>
          <w:lang w:val="uk-UA"/>
        </w:rPr>
      </w:pPr>
      <w:r>
        <w:rPr>
          <w:rStyle w:val="a7"/>
        </w:rPr>
        <w:footnoteRef/>
      </w:r>
      <w:r w:rsidRPr="00D06E4B">
        <w:rPr>
          <w:lang w:val="uk-UA"/>
        </w:rPr>
        <w:t xml:space="preserve"> </w:t>
      </w:r>
      <w:r>
        <w:rPr>
          <w:lang w:val="uk-UA"/>
        </w:rPr>
        <w:t xml:space="preserve">«Якщо корпоративні імена авторів (корпорації, організації, урядові агенції) уже розпізнають за абревіатурою, слід залучати повну назву в першому цитуванні поруч із абревіатурою у дужках, а тоді вживати абревіатуру в усіх інших наступних внутрішньотекстових покликаннях». </w:t>
      </w:r>
      <w:r w:rsidRPr="00D06E4B">
        <w:rPr>
          <w:lang w:val="uk-UA"/>
        </w:rPr>
        <w:t>https://guides.himmelfarb.gwu.edu/APA/govdocsonline</w:t>
      </w:r>
    </w:p>
  </w:footnote>
  <w:footnote w:id="7">
    <w:p w:rsidR="0043447B" w:rsidRPr="00385D70" w:rsidRDefault="0043447B">
      <w:pPr>
        <w:pStyle w:val="a5"/>
        <w:rPr>
          <w:lang w:val="uk-UA"/>
        </w:rPr>
      </w:pPr>
      <w:r w:rsidRPr="00C25BD5">
        <w:rPr>
          <w:rStyle w:val="a7"/>
        </w:rPr>
        <w:footnoteRef/>
      </w:r>
      <w:r w:rsidRPr="00C25BD5">
        <w:rPr>
          <w:lang w:val="ru-RU"/>
        </w:rPr>
        <w:t xml:space="preserve"> </w:t>
      </w:r>
      <w:r w:rsidRPr="00C25BD5">
        <w:rPr>
          <w:lang w:val="uk-UA"/>
        </w:rPr>
        <w:t>Коми перед «</w:t>
      </w:r>
      <w:r w:rsidRPr="00C25BD5">
        <w:rPr>
          <w:lang w:val="ru-RU"/>
        </w:rPr>
        <w:t>&amp;</w:t>
      </w:r>
      <w:r w:rsidRPr="00C25BD5">
        <w:rPr>
          <w:lang w:val="uk-UA"/>
        </w:rPr>
        <w:t>» не ставимо, якщо збірник містить двох авторів/редакторів.</w:t>
      </w:r>
      <w:r>
        <w:rPr>
          <w:lang w:val="uk-UA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A63F55"/>
    <w:multiLevelType w:val="hybridMultilevel"/>
    <w:tmpl w:val="1DAC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81F95"/>
    <w:multiLevelType w:val="hybridMultilevel"/>
    <w:tmpl w:val="D662172A"/>
    <w:lvl w:ilvl="0" w:tplc="25C2F1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31995"/>
    <w:multiLevelType w:val="hybridMultilevel"/>
    <w:tmpl w:val="F35E080A"/>
    <w:lvl w:ilvl="0" w:tplc="F2F41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42814"/>
    <w:multiLevelType w:val="hybridMultilevel"/>
    <w:tmpl w:val="0196341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110E6EBC"/>
    <w:multiLevelType w:val="hybridMultilevel"/>
    <w:tmpl w:val="8966908E"/>
    <w:lvl w:ilvl="0" w:tplc="A4CA4C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10B74"/>
    <w:multiLevelType w:val="hybridMultilevel"/>
    <w:tmpl w:val="603A0BB0"/>
    <w:lvl w:ilvl="0" w:tplc="DF985684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D1E12"/>
    <w:multiLevelType w:val="hybridMultilevel"/>
    <w:tmpl w:val="1DFCAC9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173043A7"/>
    <w:multiLevelType w:val="hybridMultilevel"/>
    <w:tmpl w:val="1924C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B7EC8"/>
    <w:multiLevelType w:val="hybridMultilevel"/>
    <w:tmpl w:val="D0EA16F8"/>
    <w:lvl w:ilvl="0" w:tplc="3DBE0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01EF9"/>
    <w:multiLevelType w:val="hybridMultilevel"/>
    <w:tmpl w:val="8BD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8376E"/>
    <w:multiLevelType w:val="hybridMultilevel"/>
    <w:tmpl w:val="72DCF2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6DE775A"/>
    <w:multiLevelType w:val="hybridMultilevel"/>
    <w:tmpl w:val="C658B3DE"/>
    <w:lvl w:ilvl="0" w:tplc="F5B83B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01711"/>
    <w:multiLevelType w:val="hybridMultilevel"/>
    <w:tmpl w:val="5D54D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94C01"/>
    <w:multiLevelType w:val="multilevel"/>
    <w:tmpl w:val="0FFA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7D773F"/>
    <w:multiLevelType w:val="hybridMultilevel"/>
    <w:tmpl w:val="C3CC1D58"/>
    <w:lvl w:ilvl="0" w:tplc="8C66B7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3861"/>
    <w:multiLevelType w:val="hybridMultilevel"/>
    <w:tmpl w:val="FDCC3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2167B"/>
    <w:multiLevelType w:val="hybridMultilevel"/>
    <w:tmpl w:val="3954B988"/>
    <w:lvl w:ilvl="0" w:tplc="BD248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93F85"/>
    <w:multiLevelType w:val="hybridMultilevel"/>
    <w:tmpl w:val="AE6CDCC4"/>
    <w:lvl w:ilvl="0" w:tplc="E60ABF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53F0"/>
    <w:multiLevelType w:val="hybridMultilevel"/>
    <w:tmpl w:val="A272893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>
    <w:nsid w:val="60D069A9"/>
    <w:multiLevelType w:val="hybridMultilevel"/>
    <w:tmpl w:val="6A70E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445E5"/>
    <w:multiLevelType w:val="hybridMultilevel"/>
    <w:tmpl w:val="8F6EF3EC"/>
    <w:lvl w:ilvl="0" w:tplc="3E42B5F2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D1A18"/>
    <w:multiLevelType w:val="hybridMultilevel"/>
    <w:tmpl w:val="6A4678B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6FFB36E0"/>
    <w:multiLevelType w:val="hybridMultilevel"/>
    <w:tmpl w:val="318C1C7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078700A"/>
    <w:multiLevelType w:val="hybridMultilevel"/>
    <w:tmpl w:val="102AA1E8"/>
    <w:lvl w:ilvl="0" w:tplc="F7505180">
      <w:start w:val="1"/>
      <w:numFmt w:val="lowerLetter"/>
      <w:lvlText w:val="(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AD2242"/>
    <w:multiLevelType w:val="hybridMultilevel"/>
    <w:tmpl w:val="7E04D3C2"/>
    <w:lvl w:ilvl="0" w:tplc="7FF42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76833"/>
    <w:multiLevelType w:val="hybridMultilevel"/>
    <w:tmpl w:val="700A9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7"/>
  </w:num>
  <w:num w:numId="5">
    <w:abstractNumId w:val="23"/>
  </w:num>
  <w:num w:numId="6">
    <w:abstractNumId w:val="2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4"/>
  </w:num>
  <w:num w:numId="10">
    <w:abstractNumId w:val="21"/>
  </w:num>
  <w:num w:numId="11">
    <w:abstractNumId w:val="17"/>
  </w:num>
  <w:num w:numId="12">
    <w:abstractNumId w:val="2"/>
  </w:num>
  <w:num w:numId="13">
    <w:abstractNumId w:val="9"/>
  </w:num>
  <w:num w:numId="14">
    <w:abstractNumId w:val="6"/>
  </w:num>
  <w:num w:numId="15">
    <w:abstractNumId w:val="25"/>
  </w:num>
  <w:num w:numId="16">
    <w:abstractNumId w:val="18"/>
  </w:num>
  <w:num w:numId="17">
    <w:abstractNumId w:val="11"/>
  </w:num>
  <w:num w:numId="18">
    <w:abstractNumId w:val="4"/>
  </w:num>
  <w:num w:numId="19">
    <w:abstractNumId w:val="1"/>
  </w:num>
  <w:num w:numId="20">
    <w:abstractNumId w:val="16"/>
  </w:num>
  <w:num w:numId="21">
    <w:abstractNumId w:val="19"/>
  </w:num>
  <w:num w:numId="22">
    <w:abstractNumId w:val="15"/>
  </w:num>
  <w:num w:numId="23">
    <w:abstractNumId w:val="12"/>
  </w:num>
  <w:num w:numId="24">
    <w:abstractNumId w:val="13"/>
  </w:num>
  <w:num w:numId="25">
    <w:abstractNumId w:val="8"/>
  </w:num>
  <w:num w:numId="26">
    <w:abstractNumId w:val="3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FE9"/>
    <w:rsid w:val="00033CF6"/>
    <w:rsid w:val="00064FC1"/>
    <w:rsid w:val="000749A5"/>
    <w:rsid w:val="00076995"/>
    <w:rsid w:val="00087DB2"/>
    <w:rsid w:val="0009648C"/>
    <w:rsid w:val="000A3153"/>
    <w:rsid w:val="000A32BE"/>
    <w:rsid w:val="000A32E9"/>
    <w:rsid w:val="000A338B"/>
    <w:rsid w:val="000A66F9"/>
    <w:rsid w:val="000A7260"/>
    <w:rsid w:val="000B15E6"/>
    <w:rsid w:val="000B1FE7"/>
    <w:rsid w:val="000C2499"/>
    <w:rsid w:val="000C3555"/>
    <w:rsid w:val="000D5D52"/>
    <w:rsid w:val="000D5E55"/>
    <w:rsid w:val="000D79E5"/>
    <w:rsid w:val="000F24B0"/>
    <w:rsid w:val="001028F4"/>
    <w:rsid w:val="00114E1B"/>
    <w:rsid w:val="00114ED5"/>
    <w:rsid w:val="0012559F"/>
    <w:rsid w:val="00126831"/>
    <w:rsid w:val="001317BE"/>
    <w:rsid w:val="00131AE9"/>
    <w:rsid w:val="00137D36"/>
    <w:rsid w:val="00144072"/>
    <w:rsid w:val="00151CFC"/>
    <w:rsid w:val="00164E8F"/>
    <w:rsid w:val="00182066"/>
    <w:rsid w:val="0018498F"/>
    <w:rsid w:val="001A14D2"/>
    <w:rsid w:val="001A225F"/>
    <w:rsid w:val="001D1C21"/>
    <w:rsid w:val="001D4D42"/>
    <w:rsid w:val="001E585F"/>
    <w:rsid w:val="001F31D6"/>
    <w:rsid w:val="00205DD6"/>
    <w:rsid w:val="00222D71"/>
    <w:rsid w:val="0022435A"/>
    <w:rsid w:val="00224D8D"/>
    <w:rsid w:val="00225452"/>
    <w:rsid w:val="00225A36"/>
    <w:rsid w:val="0023160F"/>
    <w:rsid w:val="002325AD"/>
    <w:rsid w:val="00233B52"/>
    <w:rsid w:val="00237932"/>
    <w:rsid w:val="002616B4"/>
    <w:rsid w:val="0027017E"/>
    <w:rsid w:val="002827EC"/>
    <w:rsid w:val="00283745"/>
    <w:rsid w:val="00285C03"/>
    <w:rsid w:val="00296C5E"/>
    <w:rsid w:val="002A006A"/>
    <w:rsid w:val="002A4515"/>
    <w:rsid w:val="002A624C"/>
    <w:rsid w:val="002B504A"/>
    <w:rsid w:val="002C42FA"/>
    <w:rsid w:val="002E1A39"/>
    <w:rsid w:val="002E6CD6"/>
    <w:rsid w:val="002F06F7"/>
    <w:rsid w:val="002F5C96"/>
    <w:rsid w:val="002F6A51"/>
    <w:rsid w:val="00300036"/>
    <w:rsid w:val="00306F31"/>
    <w:rsid w:val="003210E2"/>
    <w:rsid w:val="00322DAB"/>
    <w:rsid w:val="00340678"/>
    <w:rsid w:val="003553D4"/>
    <w:rsid w:val="003566FE"/>
    <w:rsid w:val="003601FD"/>
    <w:rsid w:val="003616F8"/>
    <w:rsid w:val="003750BB"/>
    <w:rsid w:val="00375A4F"/>
    <w:rsid w:val="00385D70"/>
    <w:rsid w:val="0039000C"/>
    <w:rsid w:val="003944A7"/>
    <w:rsid w:val="003A618F"/>
    <w:rsid w:val="003B0AC1"/>
    <w:rsid w:val="003B293A"/>
    <w:rsid w:val="003B4081"/>
    <w:rsid w:val="003B76FF"/>
    <w:rsid w:val="003C7465"/>
    <w:rsid w:val="003D2071"/>
    <w:rsid w:val="003D2BAD"/>
    <w:rsid w:val="003D3E8D"/>
    <w:rsid w:val="003D7C3B"/>
    <w:rsid w:val="003E48B7"/>
    <w:rsid w:val="003E4CFA"/>
    <w:rsid w:val="003E559E"/>
    <w:rsid w:val="003F3C12"/>
    <w:rsid w:val="003F5A39"/>
    <w:rsid w:val="0040002F"/>
    <w:rsid w:val="00400F1B"/>
    <w:rsid w:val="00402199"/>
    <w:rsid w:val="0041215A"/>
    <w:rsid w:val="00416923"/>
    <w:rsid w:val="00432260"/>
    <w:rsid w:val="0043447B"/>
    <w:rsid w:val="004411D6"/>
    <w:rsid w:val="0044258A"/>
    <w:rsid w:val="004512D9"/>
    <w:rsid w:val="00462E1D"/>
    <w:rsid w:val="00465747"/>
    <w:rsid w:val="00470074"/>
    <w:rsid w:val="00473E2E"/>
    <w:rsid w:val="00475593"/>
    <w:rsid w:val="00477D91"/>
    <w:rsid w:val="004A5611"/>
    <w:rsid w:val="004B1D70"/>
    <w:rsid w:val="004B6725"/>
    <w:rsid w:val="004C78E2"/>
    <w:rsid w:val="004C7C92"/>
    <w:rsid w:val="004D1FA9"/>
    <w:rsid w:val="004E3B84"/>
    <w:rsid w:val="004F34C4"/>
    <w:rsid w:val="004F68AD"/>
    <w:rsid w:val="004F7599"/>
    <w:rsid w:val="0051378D"/>
    <w:rsid w:val="005155C7"/>
    <w:rsid w:val="005164EC"/>
    <w:rsid w:val="00523985"/>
    <w:rsid w:val="005427B2"/>
    <w:rsid w:val="0054581E"/>
    <w:rsid w:val="00566BA8"/>
    <w:rsid w:val="005823C1"/>
    <w:rsid w:val="00583069"/>
    <w:rsid w:val="00593039"/>
    <w:rsid w:val="00597ED9"/>
    <w:rsid w:val="005B6AFC"/>
    <w:rsid w:val="005B72FB"/>
    <w:rsid w:val="005C3B76"/>
    <w:rsid w:val="005C5AA2"/>
    <w:rsid w:val="005D4C22"/>
    <w:rsid w:val="005D6476"/>
    <w:rsid w:val="0060460E"/>
    <w:rsid w:val="006205BD"/>
    <w:rsid w:val="00626463"/>
    <w:rsid w:val="0063305B"/>
    <w:rsid w:val="006376ED"/>
    <w:rsid w:val="0064017B"/>
    <w:rsid w:val="006409A5"/>
    <w:rsid w:val="0065124F"/>
    <w:rsid w:val="006527DB"/>
    <w:rsid w:val="00657AD5"/>
    <w:rsid w:val="00662BEA"/>
    <w:rsid w:val="00672362"/>
    <w:rsid w:val="00685047"/>
    <w:rsid w:val="0069202C"/>
    <w:rsid w:val="006C0523"/>
    <w:rsid w:val="006C5F2A"/>
    <w:rsid w:val="006C6CAC"/>
    <w:rsid w:val="006D1694"/>
    <w:rsid w:val="006D3B91"/>
    <w:rsid w:val="006D7E72"/>
    <w:rsid w:val="006E2CFF"/>
    <w:rsid w:val="006E4E91"/>
    <w:rsid w:val="006E6AAE"/>
    <w:rsid w:val="00704E03"/>
    <w:rsid w:val="007126AE"/>
    <w:rsid w:val="007144B0"/>
    <w:rsid w:val="00714869"/>
    <w:rsid w:val="00716A9B"/>
    <w:rsid w:val="00730595"/>
    <w:rsid w:val="00737A07"/>
    <w:rsid w:val="00740C8C"/>
    <w:rsid w:val="00751FE9"/>
    <w:rsid w:val="0075243F"/>
    <w:rsid w:val="00752FB9"/>
    <w:rsid w:val="00764205"/>
    <w:rsid w:val="0076582B"/>
    <w:rsid w:val="00775502"/>
    <w:rsid w:val="007848CC"/>
    <w:rsid w:val="007871F7"/>
    <w:rsid w:val="007B24D7"/>
    <w:rsid w:val="007B43A3"/>
    <w:rsid w:val="007B5E2D"/>
    <w:rsid w:val="007C1B33"/>
    <w:rsid w:val="007C1F85"/>
    <w:rsid w:val="007C6012"/>
    <w:rsid w:val="007C66EF"/>
    <w:rsid w:val="007D06BB"/>
    <w:rsid w:val="007D2D3C"/>
    <w:rsid w:val="007D38F6"/>
    <w:rsid w:val="00802955"/>
    <w:rsid w:val="00817DE0"/>
    <w:rsid w:val="008209A1"/>
    <w:rsid w:val="00821AB8"/>
    <w:rsid w:val="008267A9"/>
    <w:rsid w:val="00842BA8"/>
    <w:rsid w:val="00846B46"/>
    <w:rsid w:val="0085515F"/>
    <w:rsid w:val="00864BEC"/>
    <w:rsid w:val="00891963"/>
    <w:rsid w:val="00891E92"/>
    <w:rsid w:val="00892D06"/>
    <w:rsid w:val="00895F1D"/>
    <w:rsid w:val="008C0327"/>
    <w:rsid w:val="008C4A59"/>
    <w:rsid w:val="008C5423"/>
    <w:rsid w:val="008D69AD"/>
    <w:rsid w:val="008E366C"/>
    <w:rsid w:val="008E5055"/>
    <w:rsid w:val="008E5BE3"/>
    <w:rsid w:val="008F7C53"/>
    <w:rsid w:val="00902225"/>
    <w:rsid w:val="009029CA"/>
    <w:rsid w:val="00910296"/>
    <w:rsid w:val="00931682"/>
    <w:rsid w:val="0093549C"/>
    <w:rsid w:val="00935504"/>
    <w:rsid w:val="00942900"/>
    <w:rsid w:val="00954432"/>
    <w:rsid w:val="00955021"/>
    <w:rsid w:val="009638EB"/>
    <w:rsid w:val="00967AB6"/>
    <w:rsid w:val="009732B3"/>
    <w:rsid w:val="0099762E"/>
    <w:rsid w:val="00997E04"/>
    <w:rsid w:val="009A6978"/>
    <w:rsid w:val="009B2806"/>
    <w:rsid w:val="009C3F45"/>
    <w:rsid w:val="009C56DD"/>
    <w:rsid w:val="009D59CA"/>
    <w:rsid w:val="009D61F4"/>
    <w:rsid w:val="009E22FF"/>
    <w:rsid w:val="009E54E8"/>
    <w:rsid w:val="009F5D9C"/>
    <w:rsid w:val="00A076DF"/>
    <w:rsid w:val="00A12D91"/>
    <w:rsid w:val="00A15692"/>
    <w:rsid w:val="00A222C5"/>
    <w:rsid w:val="00A24EF1"/>
    <w:rsid w:val="00A865DE"/>
    <w:rsid w:val="00A969BE"/>
    <w:rsid w:val="00A96D0E"/>
    <w:rsid w:val="00AB4B86"/>
    <w:rsid w:val="00AC20F2"/>
    <w:rsid w:val="00AD792B"/>
    <w:rsid w:val="00AE129D"/>
    <w:rsid w:val="00AF47A7"/>
    <w:rsid w:val="00B007C1"/>
    <w:rsid w:val="00B04E48"/>
    <w:rsid w:val="00B26582"/>
    <w:rsid w:val="00B3169A"/>
    <w:rsid w:val="00B35404"/>
    <w:rsid w:val="00B424F9"/>
    <w:rsid w:val="00B45F15"/>
    <w:rsid w:val="00B51349"/>
    <w:rsid w:val="00B54F3F"/>
    <w:rsid w:val="00B5652C"/>
    <w:rsid w:val="00B56535"/>
    <w:rsid w:val="00B62452"/>
    <w:rsid w:val="00B62F52"/>
    <w:rsid w:val="00B73C48"/>
    <w:rsid w:val="00B77340"/>
    <w:rsid w:val="00B84136"/>
    <w:rsid w:val="00B8566B"/>
    <w:rsid w:val="00B87E0A"/>
    <w:rsid w:val="00B95378"/>
    <w:rsid w:val="00BA0C49"/>
    <w:rsid w:val="00BC2E8D"/>
    <w:rsid w:val="00BC674B"/>
    <w:rsid w:val="00BD021B"/>
    <w:rsid w:val="00BD445D"/>
    <w:rsid w:val="00BE2E4C"/>
    <w:rsid w:val="00C06D98"/>
    <w:rsid w:val="00C12943"/>
    <w:rsid w:val="00C13573"/>
    <w:rsid w:val="00C2121A"/>
    <w:rsid w:val="00C24DA5"/>
    <w:rsid w:val="00C25BD5"/>
    <w:rsid w:val="00C278FA"/>
    <w:rsid w:val="00C319B7"/>
    <w:rsid w:val="00C32FA3"/>
    <w:rsid w:val="00C54891"/>
    <w:rsid w:val="00C57C5B"/>
    <w:rsid w:val="00C60A8D"/>
    <w:rsid w:val="00C67514"/>
    <w:rsid w:val="00C72246"/>
    <w:rsid w:val="00C72EAC"/>
    <w:rsid w:val="00C77A86"/>
    <w:rsid w:val="00C90553"/>
    <w:rsid w:val="00C94AA4"/>
    <w:rsid w:val="00CA1E98"/>
    <w:rsid w:val="00CB2575"/>
    <w:rsid w:val="00CB4C39"/>
    <w:rsid w:val="00CC3318"/>
    <w:rsid w:val="00CD0840"/>
    <w:rsid w:val="00CD52C5"/>
    <w:rsid w:val="00CD6C58"/>
    <w:rsid w:val="00CE1A81"/>
    <w:rsid w:val="00D14FDD"/>
    <w:rsid w:val="00D162A6"/>
    <w:rsid w:val="00D20880"/>
    <w:rsid w:val="00D24B54"/>
    <w:rsid w:val="00D25A9F"/>
    <w:rsid w:val="00D36B68"/>
    <w:rsid w:val="00D42E72"/>
    <w:rsid w:val="00D47D09"/>
    <w:rsid w:val="00D52AD4"/>
    <w:rsid w:val="00D56B9F"/>
    <w:rsid w:val="00D61B2D"/>
    <w:rsid w:val="00D6748C"/>
    <w:rsid w:val="00D81E96"/>
    <w:rsid w:val="00DA01EF"/>
    <w:rsid w:val="00DA254D"/>
    <w:rsid w:val="00DA38B0"/>
    <w:rsid w:val="00DA5A64"/>
    <w:rsid w:val="00DA601B"/>
    <w:rsid w:val="00DB2580"/>
    <w:rsid w:val="00DB2D0C"/>
    <w:rsid w:val="00DF4792"/>
    <w:rsid w:val="00E01222"/>
    <w:rsid w:val="00E01730"/>
    <w:rsid w:val="00E02C19"/>
    <w:rsid w:val="00E03E79"/>
    <w:rsid w:val="00E23C01"/>
    <w:rsid w:val="00E27D74"/>
    <w:rsid w:val="00E27F97"/>
    <w:rsid w:val="00E45173"/>
    <w:rsid w:val="00E526BD"/>
    <w:rsid w:val="00E66A0C"/>
    <w:rsid w:val="00E7262A"/>
    <w:rsid w:val="00E736D0"/>
    <w:rsid w:val="00E73EFD"/>
    <w:rsid w:val="00E817F4"/>
    <w:rsid w:val="00E84C2E"/>
    <w:rsid w:val="00E95286"/>
    <w:rsid w:val="00E95CD9"/>
    <w:rsid w:val="00EB24F1"/>
    <w:rsid w:val="00EB3667"/>
    <w:rsid w:val="00EB40A6"/>
    <w:rsid w:val="00EC00A8"/>
    <w:rsid w:val="00EE65A9"/>
    <w:rsid w:val="00F04D82"/>
    <w:rsid w:val="00F053A0"/>
    <w:rsid w:val="00F10282"/>
    <w:rsid w:val="00F21A3A"/>
    <w:rsid w:val="00F2499D"/>
    <w:rsid w:val="00F2763B"/>
    <w:rsid w:val="00F34D39"/>
    <w:rsid w:val="00F357BC"/>
    <w:rsid w:val="00F402F1"/>
    <w:rsid w:val="00F40BB0"/>
    <w:rsid w:val="00F42599"/>
    <w:rsid w:val="00F44B26"/>
    <w:rsid w:val="00F50405"/>
    <w:rsid w:val="00F50F4C"/>
    <w:rsid w:val="00F52D61"/>
    <w:rsid w:val="00F8264D"/>
    <w:rsid w:val="00F90862"/>
    <w:rsid w:val="00F95D1A"/>
    <w:rsid w:val="00F970AB"/>
    <w:rsid w:val="00FA1AB5"/>
    <w:rsid w:val="00FB4207"/>
    <w:rsid w:val="00FB547E"/>
    <w:rsid w:val="00FC2634"/>
    <w:rsid w:val="00FD3A75"/>
    <w:rsid w:val="00FE1CFF"/>
    <w:rsid w:val="00FE4BC6"/>
    <w:rsid w:val="00FF2E15"/>
    <w:rsid w:val="00FF455D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E9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E03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51FE9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a5">
    <w:name w:val="footnote text"/>
    <w:basedOn w:val="a"/>
    <w:link w:val="a6"/>
    <w:unhideWhenUsed/>
    <w:rsid w:val="007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a5"/>
    <w:rsid w:val="00751FE9"/>
    <w:rPr>
      <w:rFonts w:eastAsia="Times New Roman" w:cs="Times New Roman"/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751FE9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75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1FE9"/>
    <w:rPr>
      <w:rFonts w:asciiTheme="minorHAnsi" w:eastAsiaTheme="minorEastAsia" w:hAnsiTheme="minorHAnsi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751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FE9"/>
    <w:rPr>
      <w:rFonts w:asciiTheme="minorHAnsi" w:eastAsiaTheme="minorEastAsia" w:hAnsiTheme="minorHAnsi"/>
      <w:sz w:val="22"/>
      <w:lang w:eastAsia="ru-RU"/>
    </w:rPr>
  </w:style>
  <w:style w:type="character" w:styleId="ac">
    <w:name w:val="Strong"/>
    <w:basedOn w:val="a0"/>
    <w:uiPriority w:val="22"/>
    <w:qFormat/>
    <w:rsid w:val="00E03E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03E79"/>
    <w:rPr>
      <w:rFonts w:eastAsia="Times New Roman" w:cs="Times New Roman"/>
      <w:b/>
      <w:bCs/>
      <w:kern w:val="36"/>
      <w:sz w:val="48"/>
      <w:szCs w:val="48"/>
      <w:lang w:eastAsia="ru-RU"/>
    </w:rPr>
  </w:style>
  <w:style w:type="table" w:styleId="ad">
    <w:name w:val="Table Grid"/>
    <w:basedOn w:val="a1"/>
    <w:uiPriority w:val="59"/>
    <w:rsid w:val="00E03E7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03E79"/>
  </w:style>
  <w:style w:type="paragraph" w:customStyle="1" w:styleId="Default">
    <w:name w:val="Default"/>
    <w:rsid w:val="00E03E79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character" w:styleId="ae">
    <w:name w:val="Hyperlink"/>
    <w:basedOn w:val="a0"/>
    <w:uiPriority w:val="99"/>
    <w:unhideWhenUsed/>
    <w:rsid w:val="00E03E79"/>
    <w:rPr>
      <w:color w:val="0000FF" w:themeColor="hyperlink"/>
      <w:u w:val="single"/>
    </w:rPr>
  </w:style>
  <w:style w:type="character" w:customStyle="1" w:styleId="st">
    <w:name w:val="st"/>
    <w:basedOn w:val="a0"/>
    <w:rsid w:val="00E03E79"/>
  </w:style>
  <w:style w:type="character" w:styleId="af">
    <w:name w:val="Emphasis"/>
    <w:basedOn w:val="a0"/>
    <w:uiPriority w:val="20"/>
    <w:qFormat/>
    <w:rsid w:val="00E03E79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E03E79"/>
    <w:rPr>
      <w:color w:val="800080" w:themeColor="followedHyperlink"/>
      <w:u w:val="single"/>
    </w:rPr>
  </w:style>
  <w:style w:type="paragraph" w:styleId="af1">
    <w:name w:val="Body Text"/>
    <w:basedOn w:val="a"/>
    <w:link w:val="af2"/>
    <w:rsid w:val="00E03E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rsid w:val="00E03E79"/>
    <w:rPr>
      <w:rFonts w:eastAsia="Times New Roman" w:cs="Times New Roman"/>
      <w:b/>
      <w:sz w:val="28"/>
      <w:szCs w:val="20"/>
      <w:lang w:val="uk-UA" w:eastAsia="ru-RU"/>
    </w:rPr>
  </w:style>
  <w:style w:type="character" w:styleId="af3">
    <w:name w:val="annotation reference"/>
    <w:basedOn w:val="a0"/>
    <w:uiPriority w:val="99"/>
    <w:semiHidden/>
    <w:unhideWhenUsed/>
    <w:rsid w:val="00E03E7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03E7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03E79"/>
    <w:rPr>
      <w:rFonts w:asciiTheme="minorHAnsi" w:eastAsiaTheme="minorEastAsia" w:hAnsiTheme="minorHAns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03E7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03E79"/>
    <w:rPr>
      <w:rFonts w:asciiTheme="minorHAnsi" w:eastAsiaTheme="minorEastAsia" w:hAnsiTheme="minorHAnsi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0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03E79"/>
    <w:rPr>
      <w:rFonts w:ascii="Tahoma" w:eastAsiaTheme="minorEastAsia" w:hAnsi="Tahoma" w:cs="Tahoma"/>
      <w:sz w:val="16"/>
      <w:szCs w:val="16"/>
      <w:lang w:eastAsia="ru-RU"/>
    </w:rPr>
  </w:style>
  <w:style w:type="paragraph" w:styleId="afa">
    <w:name w:val="Normal (Web)"/>
    <w:basedOn w:val="a"/>
    <w:uiPriority w:val="99"/>
    <w:unhideWhenUsed/>
    <w:qFormat/>
    <w:rsid w:val="00E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b">
    <w:name w:val="Revision"/>
    <w:hidden/>
    <w:uiPriority w:val="99"/>
    <w:semiHidden/>
    <w:rsid w:val="00E03E7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sid w:val="00E03E79"/>
    <w:rPr>
      <w:color w:val="605E5C"/>
      <w:shd w:val="clear" w:color="auto" w:fill="E1DFDD"/>
    </w:rPr>
  </w:style>
  <w:style w:type="character" w:styleId="afc">
    <w:name w:val="page number"/>
    <w:basedOn w:val="a0"/>
    <w:uiPriority w:val="99"/>
    <w:semiHidden/>
    <w:unhideWhenUsed/>
    <w:rsid w:val="00E03E79"/>
  </w:style>
  <w:style w:type="character" w:customStyle="1" w:styleId="a4">
    <w:name w:val="Абзац списка Знак"/>
    <w:basedOn w:val="a0"/>
    <w:link w:val="a3"/>
    <w:uiPriority w:val="99"/>
    <w:rsid w:val="00B424F9"/>
    <w:rPr>
      <w:rFonts w:asciiTheme="minorHAnsi" w:hAnsiTheme="minorHAnsi"/>
      <w:szCs w:val="24"/>
    </w:rPr>
  </w:style>
  <w:style w:type="character" w:customStyle="1" w:styleId="jlqj4b">
    <w:name w:val="jlqj4b"/>
    <w:basedOn w:val="a0"/>
    <w:rsid w:val="00B424F9"/>
  </w:style>
  <w:style w:type="character" w:customStyle="1" w:styleId="xfmc1">
    <w:name w:val="xfmc1"/>
    <w:basedOn w:val="a0"/>
    <w:rsid w:val="00C1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1137">
          <w:marLeft w:val="0"/>
          <w:marRight w:val="0"/>
          <w:marTop w:val="432"/>
          <w:marBottom w:val="432"/>
          <w:divBdr>
            <w:top w:val="single" w:sz="4" w:space="9" w:color="EAE8CC"/>
            <w:left w:val="single" w:sz="4" w:space="12" w:color="EAE8CC"/>
            <w:bottom w:val="single" w:sz="4" w:space="9" w:color="EAE8CC"/>
            <w:right w:val="single" w:sz="4" w:space="12" w:color="EAE8CC"/>
          </w:divBdr>
        </w:div>
      </w:divsChild>
    </w:div>
    <w:div w:id="1045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yperlink" Target="http://w1.c1.rada.gov.ua/%20pls/zweb2/webproc4_1?pf3511=6096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bis-nbuv.gov.ua/cgi-bin/irbis_nbuv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ul-nasu.org.ua/pdf/ukrmova/1_21/3.pdf" TargetMode="External"/><Relationship Id="rId17" Type="http://schemas.openxmlformats.org/officeDocument/2006/relationships/hyperlink" Target="https://www.youtube.com/watch?v=rdsNouvSB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toQKYd_4D0Q" TargetMode="External"/><Relationship Id="rId20" Type="http://schemas.openxmlformats.org/officeDocument/2006/relationships/hyperlink" Target="http://www.irbis-nbuv.gov.ua/cgi-bin/irbis_nbuv/cgiirbis_64.exe?C21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ul-nasu.org.ua/pdf/ukrmova/1_21/3.pdf" TargetMode="External"/><Relationship Id="rId24" Type="http://schemas.openxmlformats.org/officeDocument/2006/relationships/theme" Target="theme/theme1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://www.pandoraweb.it/files/soluzioni_%20test_ingles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&#1110;.&#1086;rg/10.15407/" TargetMode="External"/><Relationship Id="rId19" Type="http://schemas.openxmlformats.org/officeDocument/2006/relationships/hyperlink" Target="http://w1.c1.rada.gov.ua/" TargetMode="Externa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movajournal@ukr.net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091F6-8106-41E3-B890-3EF9C8D1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18</Pages>
  <Words>4980</Words>
  <Characters>28387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Дом</cp:lastModifiedBy>
  <cp:revision>94</cp:revision>
  <cp:lastPrinted>2022-01-05T14:14:00Z</cp:lastPrinted>
  <dcterms:created xsi:type="dcterms:W3CDTF">2021-12-22T19:20:00Z</dcterms:created>
  <dcterms:modified xsi:type="dcterms:W3CDTF">2022-01-10T15:38:00Z</dcterms:modified>
</cp:coreProperties>
</file>